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263" w:rsidRDefault="00425263" w:rsidP="006D04ED">
      <w:pPr>
        <w:shd w:val="clear" w:color="auto" w:fill="4F81BD" w:themeFill="accent1"/>
        <w:ind w:right="-1440" w:hanging="1872"/>
      </w:pPr>
    </w:p>
    <w:p w:rsidR="006D04ED" w:rsidRDefault="006D04ED" w:rsidP="006D04ED">
      <w:pPr>
        <w:shd w:val="clear" w:color="auto" w:fill="4F81BD" w:themeFill="accent1"/>
        <w:ind w:right="-1440" w:hanging="1872"/>
      </w:pPr>
    </w:p>
    <w:p w:rsidR="006D04ED" w:rsidRDefault="006D04ED" w:rsidP="006D04ED">
      <w:pPr>
        <w:shd w:val="clear" w:color="auto" w:fill="4F81BD" w:themeFill="accent1"/>
        <w:ind w:right="-1440" w:hanging="1872"/>
      </w:pPr>
    </w:p>
    <w:p w:rsidR="006D04ED" w:rsidRDefault="006D04ED" w:rsidP="006D04ED">
      <w:pPr>
        <w:shd w:val="clear" w:color="auto" w:fill="4F81BD" w:themeFill="accent1"/>
        <w:ind w:right="-1440" w:hanging="1872"/>
      </w:pPr>
    </w:p>
    <w:p w:rsidR="006D04ED" w:rsidRDefault="006D04ED" w:rsidP="006D04ED">
      <w:pPr>
        <w:shd w:val="clear" w:color="auto" w:fill="4F81BD" w:themeFill="accent1"/>
        <w:ind w:right="-1440" w:hanging="1872"/>
      </w:pPr>
    </w:p>
    <w:p w:rsidR="006D04ED" w:rsidRDefault="006D04ED" w:rsidP="006D04ED">
      <w:pPr>
        <w:shd w:val="clear" w:color="auto" w:fill="4F81BD" w:themeFill="accent1"/>
        <w:ind w:right="-1440" w:hanging="1872"/>
      </w:pPr>
    </w:p>
    <w:p w:rsidR="006D04ED" w:rsidRDefault="006D04ED" w:rsidP="006D04ED">
      <w:pPr>
        <w:shd w:val="clear" w:color="auto" w:fill="4F81BD" w:themeFill="accent1"/>
        <w:ind w:right="-1440" w:hanging="1872"/>
      </w:pPr>
    </w:p>
    <w:p w:rsidR="006D04ED" w:rsidRDefault="006D04ED" w:rsidP="006D04ED">
      <w:pPr>
        <w:ind w:right="-1440" w:hanging="1872"/>
      </w:pPr>
    </w:p>
    <w:p w:rsidR="006D04ED" w:rsidRDefault="006D04ED" w:rsidP="006D04ED">
      <w:pPr>
        <w:ind w:right="-1440" w:hanging="1872"/>
      </w:pPr>
    </w:p>
    <w:p w:rsidR="006D04ED" w:rsidRDefault="006D04ED" w:rsidP="006D04ED">
      <w:pPr>
        <w:ind w:right="-1440" w:hanging="1872"/>
      </w:pPr>
    </w:p>
    <w:p w:rsidR="006D04ED" w:rsidRDefault="006D04ED" w:rsidP="006D04ED">
      <w:pPr>
        <w:ind w:right="-1440" w:hanging="1872"/>
      </w:pPr>
    </w:p>
    <w:p w:rsidR="006D04ED" w:rsidRDefault="006D04ED" w:rsidP="006D04ED">
      <w:pPr>
        <w:ind w:right="-1440" w:hanging="1872"/>
      </w:pPr>
    </w:p>
    <w:p w:rsidR="006D04ED" w:rsidRPr="006D04ED" w:rsidRDefault="006D04ED" w:rsidP="006D04ED">
      <w:pPr>
        <w:ind w:right="-1440" w:hanging="1872"/>
        <w:rPr>
          <w:rFonts w:ascii="Arial Narrow" w:hAnsi="Arial Narrow"/>
          <w:color w:val="4F81BD" w:themeColor="accent1"/>
          <w:sz w:val="56"/>
          <w:szCs w:val="72"/>
        </w:rPr>
      </w:pPr>
    </w:p>
    <w:p w:rsidR="006D04ED" w:rsidRDefault="006D04ED" w:rsidP="006D04ED">
      <w:pPr>
        <w:ind w:right="-1440" w:hanging="1872"/>
        <w:jc w:val="center"/>
        <w:rPr>
          <w:rFonts w:ascii="Trebuchet MS" w:hAnsi="Trebuchet MS"/>
          <w:color w:val="4F81BD" w:themeColor="accent1"/>
          <w:sz w:val="72"/>
          <w:szCs w:val="72"/>
        </w:rPr>
      </w:pPr>
      <w:r w:rsidRPr="006D04ED">
        <w:rPr>
          <w:rFonts w:ascii="Trebuchet MS" w:hAnsi="Trebuchet MS"/>
          <w:color w:val="4F81BD" w:themeColor="accent1"/>
          <w:sz w:val="72"/>
          <w:szCs w:val="72"/>
        </w:rPr>
        <w:t>SUMMARY REPORT</w:t>
      </w:r>
    </w:p>
    <w:p w:rsidR="008E73F7" w:rsidRDefault="008E73F7" w:rsidP="006D04ED">
      <w:pPr>
        <w:ind w:right="-1440" w:hanging="1872"/>
        <w:jc w:val="center"/>
        <w:rPr>
          <w:rFonts w:ascii="Trebuchet MS" w:hAnsi="Trebuchet MS"/>
          <w:color w:val="4F81BD" w:themeColor="accent1"/>
          <w:sz w:val="72"/>
          <w:szCs w:val="72"/>
        </w:rPr>
      </w:pPr>
    </w:p>
    <w:p w:rsidR="006D04ED" w:rsidRDefault="008E73F7" w:rsidP="006D04ED">
      <w:pPr>
        <w:ind w:right="-1440" w:hanging="1872"/>
        <w:jc w:val="center"/>
        <w:rPr>
          <w:rFonts w:ascii="Trebuchet MS" w:hAnsi="Trebuchet MS"/>
          <w:color w:val="4F81BD" w:themeColor="accent1"/>
          <w:sz w:val="72"/>
          <w:szCs w:val="72"/>
        </w:rPr>
      </w:pPr>
      <w:r w:rsidRPr="008E73F7">
        <w:rPr>
          <w:rFonts w:ascii="Trebuchet MS" w:hAnsi="Trebuchet MS"/>
          <w:noProof/>
          <w:color w:val="4F81BD" w:themeColor="accent1"/>
          <w:sz w:val="72"/>
          <w:szCs w:val="72"/>
          <w:lang w:val="en-IN" w:eastAsia="en-IN"/>
        </w:rPr>
        <w:drawing>
          <wp:inline distT="0" distB="0" distL="0" distR="0">
            <wp:extent cx="2792432" cy="1024932"/>
            <wp:effectExtent l="19050" t="0" r="7918" b="0"/>
            <wp:docPr id="5" name="Picture 10" descr="logo.png (54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png (543×200)"/>
                    <pic:cNvPicPr>
                      <a:picLocks noChangeAspect="1" noChangeArrowheads="1"/>
                    </pic:cNvPicPr>
                  </pic:nvPicPr>
                  <pic:blipFill>
                    <a:blip r:embed="rId7"/>
                    <a:srcRect/>
                    <a:stretch>
                      <a:fillRect/>
                    </a:stretch>
                  </pic:blipFill>
                  <pic:spPr bwMode="auto">
                    <a:xfrm>
                      <a:off x="0" y="0"/>
                      <a:ext cx="2798213" cy="1027054"/>
                    </a:xfrm>
                    <a:prstGeom prst="rect">
                      <a:avLst/>
                    </a:prstGeom>
                    <a:solidFill>
                      <a:schemeClr val="accent1"/>
                    </a:solidFill>
                    <a:ln w="9525">
                      <a:noFill/>
                      <a:miter lim="800000"/>
                      <a:headEnd/>
                      <a:tailEnd/>
                    </a:ln>
                  </pic:spPr>
                </pic:pic>
              </a:graphicData>
            </a:graphic>
          </wp:inline>
        </w:drawing>
      </w:r>
    </w:p>
    <w:p w:rsidR="008E73F7" w:rsidRDefault="008E73F7" w:rsidP="006D04ED">
      <w:pPr>
        <w:ind w:right="-1440" w:hanging="1872"/>
        <w:jc w:val="center"/>
        <w:rPr>
          <w:rFonts w:ascii="Trebuchet MS" w:hAnsi="Trebuchet MS"/>
          <w:color w:val="4F81BD" w:themeColor="accent1"/>
          <w:sz w:val="72"/>
          <w:szCs w:val="72"/>
        </w:rPr>
      </w:pPr>
    </w:p>
    <w:p w:rsidR="008E73F7" w:rsidRDefault="006D04ED" w:rsidP="008E73F7">
      <w:pPr>
        <w:ind w:right="-1440" w:hanging="1872"/>
        <w:jc w:val="center"/>
        <w:rPr>
          <w:noProof/>
        </w:rPr>
      </w:pPr>
      <w:r>
        <w:rPr>
          <w:noProof/>
          <w:lang w:val="en-IN" w:eastAsia="en-IN"/>
        </w:rPr>
        <w:drawing>
          <wp:inline distT="0" distB="0" distL="0" distR="0">
            <wp:extent cx="1889125" cy="964565"/>
            <wp:effectExtent l="19050" t="0" r="0" b="0"/>
            <wp:docPr id="1" name="Picture 1" descr="cc.jpg (19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jpg (198×101)"/>
                    <pic:cNvPicPr>
                      <a:picLocks noChangeAspect="1" noChangeArrowheads="1"/>
                    </pic:cNvPicPr>
                  </pic:nvPicPr>
                  <pic:blipFill>
                    <a:blip r:embed="rId8"/>
                    <a:srcRect/>
                    <a:stretch>
                      <a:fillRect/>
                    </a:stretch>
                  </pic:blipFill>
                  <pic:spPr bwMode="auto">
                    <a:xfrm>
                      <a:off x="0" y="0"/>
                      <a:ext cx="1889125" cy="964565"/>
                    </a:xfrm>
                    <a:prstGeom prst="rect">
                      <a:avLst/>
                    </a:prstGeom>
                    <a:noFill/>
                    <a:ln w="9525">
                      <a:noFill/>
                      <a:miter lim="800000"/>
                      <a:headEnd/>
                      <a:tailEnd/>
                    </a:ln>
                  </pic:spPr>
                </pic:pic>
              </a:graphicData>
            </a:graphic>
          </wp:inline>
        </w:drawing>
      </w:r>
    </w:p>
    <w:p w:rsidR="008E73F7" w:rsidRDefault="008E73F7" w:rsidP="008E73F7">
      <w:pPr>
        <w:ind w:right="-1440" w:hanging="1872"/>
        <w:jc w:val="center"/>
        <w:rPr>
          <w:rFonts w:ascii="Trebuchet MS" w:hAnsi="Trebuchet MS"/>
          <w:color w:val="4F81BD" w:themeColor="accent1"/>
          <w:sz w:val="72"/>
          <w:szCs w:val="72"/>
        </w:rPr>
      </w:pPr>
    </w:p>
    <w:p w:rsidR="006D04ED" w:rsidRPr="006D04ED" w:rsidRDefault="006D04ED" w:rsidP="006D04ED">
      <w:pPr>
        <w:ind w:right="-1440" w:hanging="1872"/>
        <w:jc w:val="center"/>
        <w:rPr>
          <w:rFonts w:ascii="Trebuchet MS" w:hAnsi="Trebuchet MS"/>
          <w:sz w:val="44"/>
          <w:szCs w:val="72"/>
        </w:rPr>
      </w:pPr>
    </w:p>
    <w:p w:rsidR="006D04ED" w:rsidRDefault="006D04ED" w:rsidP="006D04ED">
      <w:pPr>
        <w:ind w:right="-1440" w:hanging="1872"/>
        <w:jc w:val="center"/>
        <w:rPr>
          <w:rFonts w:ascii="Trebuchet MS" w:hAnsi="Trebuchet MS"/>
          <w:sz w:val="44"/>
          <w:szCs w:val="72"/>
        </w:rPr>
      </w:pPr>
      <w:r w:rsidRPr="006D04ED">
        <w:rPr>
          <w:rFonts w:ascii="Trebuchet MS" w:hAnsi="Trebuchet MS"/>
          <w:sz w:val="44"/>
          <w:szCs w:val="72"/>
        </w:rPr>
        <w:t>Skill Enhancement Program for Prospective Women Entrepreneurs</w:t>
      </w:r>
    </w:p>
    <w:p w:rsidR="008E73F7" w:rsidRDefault="008E73F7" w:rsidP="006D04ED">
      <w:pPr>
        <w:ind w:right="-1440" w:hanging="1872"/>
        <w:jc w:val="center"/>
        <w:rPr>
          <w:rFonts w:ascii="Trebuchet MS" w:hAnsi="Trebuchet MS"/>
          <w:sz w:val="44"/>
          <w:szCs w:val="72"/>
        </w:rPr>
      </w:pPr>
    </w:p>
    <w:p w:rsidR="008E73F7" w:rsidRDefault="008E73F7" w:rsidP="006D04ED">
      <w:pPr>
        <w:ind w:right="-1440" w:hanging="1872"/>
        <w:jc w:val="center"/>
        <w:rPr>
          <w:rFonts w:ascii="Trebuchet MS" w:hAnsi="Trebuchet MS"/>
          <w:sz w:val="32"/>
          <w:szCs w:val="72"/>
        </w:rPr>
      </w:pPr>
      <w:r w:rsidRPr="008E73F7">
        <w:rPr>
          <w:rFonts w:ascii="Trebuchet MS" w:hAnsi="Trebuchet MS"/>
          <w:color w:val="4F81BD" w:themeColor="accent1"/>
          <w:sz w:val="32"/>
          <w:szCs w:val="72"/>
        </w:rPr>
        <w:t>ARC Building, University of Delhi</w:t>
      </w:r>
      <w:r w:rsidRPr="008E73F7">
        <w:rPr>
          <w:rFonts w:ascii="Trebuchet MS" w:hAnsi="Trebuchet MS"/>
          <w:sz w:val="32"/>
          <w:szCs w:val="72"/>
        </w:rPr>
        <w:t xml:space="preserve"> </w:t>
      </w:r>
      <w:r w:rsidRPr="008E73F7">
        <w:rPr>
          <w:rFonts w:ascii="Trebuchet MS" w:hAnsi="Trebuchet MS"/>
          <w:b/>
          <w:color w:val="1F497D" w:themeColor="text2"/>
          <w:sz w:val="32"/>
          <w:szCs w:val="72"/>
        </w:rPr>
        <w:t xml:space="preserve">I </w:t>
      </w:r>
      <w:r w:rsidRPr="008E73F7">
        <w:rPr>
          <w:rFonts w:ascii="Trebuchet MS" w:hAnsi="Trebuchet MS"/>
          <w:sz w:val="32"/>
          <w:szCs w:val="72"/>
        </w:rPr>
        <w:t xml:space="preserve">11-16 October, 2016 </w:t>
      </w:r>
      <w:r>
        <w:rPr>
          <w:rFonts w:ascii="Trebuchet MS" w:hAnsi="Trebuchet MS"/>
          <w:sz w:val="32"/>
          <w:szCs w:val="72"/>
        </w:rPr>
        <w:br/>
      </w:r>
    </w:p>
    <w:p w:rsidR="00BC4904" w:rsidRDefault="008E73F7" w:rsidP="0066691A">
      <w:pPr>
        <w:ind w:left="0"/>
        <w:rPr>
          <w:rFonts w:ascii="Trebuchet MS" w:hAnsi="Trebuchet MS"/>
          <w:color w:val="4F81BD" w:themeColor="accent1"/>
          <w:sz w:val="32"/>
          <w:szCs w:val="72"/>
        </w:rPr>
      </w:pPr>
      <w:r>
        <w:rPr>
          <w:rFonts w:ascii="Trebuchet MS" w:hAnsi="Trebuchet MS"/>
          <w:sz w:val="32"/>
          <w:szCs w:val="72"/>
        </w:rPr>
        <w:br w:type="page"/>
      </w:r>
      <w:r w:rsidR="0066691A" w:rsidRPr="0066691A">
        <w:rPr>
          <w:rFonts w:ascii="Trebuchet MS" w:hAnsi="Trebuchet MS"/>
          <w:color w:val="4F81BD" w:themeColor="accent1"/>
          <w:sz w:val="32"/>
          <w:szCs w:val="72"/>
        </w:rPr>
        <w:lastRenderedPageBreak/>
        <w:t>FOREWORD</w:t>
      </w:r>
      <w:r w:rsidR="002C4492">
        <w:rPr>
          <w:rFonts w:ascii="Trebuchet MS" w:hAnsi="Trebuchet MS"/>
          <w:noProof/>
          <w:color w:val="4F81BD" w:themeColor="accent1"/>
          <w:sz w:val="32"/>
          <w:szCs w:val="72"/>
          <w:lang w:val="en-IN" w:eastAsia="en-IN"/>
        </w:rPr>
        <w:drawing>
          <wp:inline distT="0" distB="0" distL="0" distR="0">
            <wp:extent cx="5659261" cy="5193985"/>
            <wp:effectExtent l="19050" t="0" r="0" b="0"/>
            <wp:docPr id="7" name="Picture 3" descr="F:\csec pics 16-10-16\IMG_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sec pics 16-10-16\IMG_3504.JPG"/>
                    <pic:cNvPicPr>
                      <a:picLocks noChangeAspect="1" noChangeArrowheads="1"/>
                    </pic:cNvPicPr>
                  </pic:nvPicPr>
                  <pic:blipFill>
                    <a:blip r:embed="rId9" cstate="print"/>
                    <a:srcRect/>
                    <a:stretch>
                      <a:fillRect/>
                    </a:stretch>
                  </pic:blipFill>
                  <pic:spPr bwMode="auto">
                    <a:xfrm>
                      <a:off x="0" y="0"/>
                      <a:ext cx="5662917" cy="5197340"/>
                    </a:xfrm>
                    <a:prstGeom prst="rect">
                      <a:avLst/>
                    </a:prstGeom>
                    <a:noFill/>
                    <a:ln w="9525">
                      <a:noFill/>
                      <a:miter lim="800000"/>
                      <a:headEnd/>
                      <a:tailEnd/>
                    </a:ln>
                  </pic:spPr>
                </pic:pic>
              </a:graphicData>
            </a:graphic>
          </wp:inline>
        </w:drawing>
      </w:r>
    </w:p>
    <w:p w:rsidR="003A407B" w:rsidRDefault="003A407B" w:rsidP="0066691A">
      <w:pPr>
        <w:ind w:left="0"/>
        <w:rPr>
          <w:rFonts w:ascii="Trebuchet MS" w:hAnsi="Trebuchet MS"/>
          <w:color w:val="4F81BD" w:themeColor="accent1"/>
          <w:sz w:val="32"/>
          <w:szCs w:val="72"/>
        </w:rPr>
      </w:pPr>
    </w:p>
    <w:p w:rsidR="003A407B" w:rsidRDefault="003A407B" w:rsidP="0066691A">
      <w:pPr>
        <w:ind w:left="0"/>
        <w:rPr>
          <w:rFonts w:ascii="Trebuchet MS" w:hAnsi="Trebuchet MS"/>
          <w:color w:val="4F81BD" w:themeColor="accent1"/>
          <w:sz w:val="32"/>
          <w:szCs w:val="72"/>
        </w:rPr>
      </w:pPr>
    </w:p>
    <w:p w:rsidR="003A407B" w:rsidRDefault="003A407B" w:rsidP="0066691A">
      <w:pPr>
        <w:ind w:left="0"/>
        <w:rPr>
          <w:rFonts w:ascii="Trebuchet MS" w:hAnsi="Trebuchet MS"/>
          <w:color w:val="4F81BD" w:themeColor="accent1"/>
          <w:sz w:val="32"/>
          <w:szCs w:val="72"/>
        </w:rPr>
      </w:pPr>
    </w:p>
    <w:p w:rsidR="003A407B" w:rsidRDefault="003A407B" w:rsidP="003A407B">
      <w:pPr>
        <w:ind w:left="0"/>
        <w:jc w:val="right"/>
        <w:rPr>
          <w:rFonts w:ascii="Trebuchet MS" w:hAnsi="Trebuchet MS"/>
          <w:color w:val="4F81BD" w:themeColor="accent1"/>
          <w:sz w:val="32"/>
          <w:szCs w:val="72"/>
        </w:rPr>
      </w:pPr>
    </w:p>
    <w:p w:rsidR="003A407B" w:rsidRDefault="003A407B" w:rsidP="003A407B">
      <w:pPr>
        <w:ind w:left="0"/>
        <w:jc w:val="right"/>
        <w:rPr>
          <w:rFonts w:ascii="Trebuchet MS" w:hAnsi="Trebuchet MS"/>
          <w:color w:val="4F81BD" w:themeColor="accent1"/>
          <w:sz w:val="32"/>
          <w:szCs w:val="72"/>
        </w:rPr>
      </w:pPr>
      <w:r>
        <w:rPr>
          <w:noProof/>
          <w:lang w:val="en-IN" w:eastAsia="en-IN"/>
        </w:rPr>
        <w:drawing>
          <wp:inline distT="0" distB="0" distL="0" distR="0">
            <wp:extent cx="1427786" cy="1427786"/>
            <wp:effectExtent l="19050" t="0" r="964" b="0"/>
            <wp:docPr id="19" name="Picture 19" descr="https://media.licdn.com/mpr/mpr/shrinknp_200_200/p/7/005/06f/0be/03fd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licdn.com/mpr/mpr/shrinknp_200_200/p/7/005/06f/0be/03fdbb5.jpg"/>
                    <pic:cNvPicPr>
                      <a:picLocks noChangeAspect="1" noChangeArrowheads="1"/>
                    </pic:cNvPicPr>
                  </pic:nvPicPr>
                  <pic:blipFill>
                    <a:blip r:embed="rId10"/>
                    <a:srcRect/>
                    <a:stretch>
                      <a:fillRect/>
                    </a:stretch>
                  </pic:blipFill>
                  <pic:spPr bwMode="auto">
                    <a:xfrm>
                      <a:off x="0" y="0"/>
                      <a:ext cx="1434380" cy="1434380"/>
                    </a:xfrm>
                    <a:prstGeom prst="rect">
                      <a:avLst/>
                    </a:prstGeom>
                    <a:noFill/>
                    <a:ln w="9525">
                      <a:noFill/>
                      <a:miter lim="800000"/>
                      <a:headEnd/>
                      <a:tailEnd/>
                    </a:ln>
                  </pic:spPr>
                </pic:pic>
              </a:graphicData>
            </a:graphic>
          </wp:inline>
        </w:drawing>
      </w:r>
    </w:p>
    <w:p w:rsidR="00FF56B9" w:rsidRDefault="00FF56B9">
      <w:pPr>
        <w:rPr>
          <w:rFonts w:ascii="Trebuchet MS" w:hAnsi="Trebuchet MS"/>
          <w:color w:val="4F81BD" w:themeColor="accent1"/>
          <w:sz w:val="32"/>
          <w:szCs w:val="72"/>
        </w:rPr>
      </w:pPr>
    </w:p>
    <w:p w:rsidR="00CF2A60" w:rsidRPr="00CF2A60" w:rsidRDefault="0066691A" w:rsidP="00CF2A60">
      <w:pPr>
        <w:ind w:left="0"/>
        <w:jc w:val="center"/>
        <w:rPr>
          <w:rFonts w:ascii="Trebuchet MS" w:hAnsi="Trebuchet MS"/>
          <w:color w:val="4F81BD" w:themeColor="accent1"/>
          <w:sz w:val="32"/>
          <w:szCs w:val="72"/>
        </w:rPr>
      </w:pPr>
      <w:r>
        <w:rPr>
          <w:rFonts w:ascii="Trebuchet MS" w:hAnsi="Trebuchet MS"/>
          <w:color w:val="4F81BD" w:themeColor="accent1"/>
          <w:sz w:val="32"/>
          <w:szCs w:val="72"/>
        </w:rPr>
        <w:br w:type="page"/>
      </w:r>
      <w:r w:rsidR="00CF2A60" w:rsidRPr="00C47F80">
        <w:rPr>
          <w:rFonts w:ascii="Arial Narrow" w:eastAsia="Times New Roman" w:hAnsi="Arial Narrow" w:cs="Arial"/>
          <w:b/>
          <w:color w:val="000000"/>
          <w:sz w:val="28"/>
          <w:szCs w:val="28"/>
        </w:rPr>
        <w:lastRenderedPageBreak/>
        <w:t>CIC- CENTRE FOR SCIENCE EDUCATION AND COMMUNICATION</w:t>
      </w:r>
    </w:p>
    <w:p w:rsidR="00CF2A60" w:rsidRPr="00C47F80" w:rsidRDefault="00CF2A60" w:rsidP="00CF2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eastAsia="Times New Roman" w:hAnsi="Arial Narrow" w:cs="Arial"/>
          <w:b/>
          <w:color w:val="000000"/>
          <w:sz w:val="28"/>
          <w:szCs w:val="28"/>
        </w:rPr>
      </w:pPr>
      <w:r w:rsidRPr="00C47F80">
        <w:rPr>
          <w:rFonts w:ascii="Arial Narrow" w:eastAsia="Times New Roman" w:hAnsi="Arial Narrow" w:cs="Arial"/>
          <w:b/>
          <w:color w:val="000000"/>
          <w:sz w:val="28"/>
          <w:szCs w:val="28"/>
        </w:rPr>
        <w:t>Skill Enhancement Program for Prospective Women Entrepreneurs</w:t>
      </w:r>
    </w:p>
    <w:p w:rsidR="00CF2A60" w:rsidRPr="00C47F80" w:rsidRDefault="00CF2A60" w:rsidP="00CF2A60">
      <w:pPr>
        <w:jc w:val="center"/>
        <w:rPr>
          <w:rFonts w:ascii="Arial Narrow" w:hAnsi="Arial Narrow"/>
          <w:sz w:val="28"/>
          <w:szCs w:val="28"/>
        </w:rPr>
      </w:pPr>
      <w:r w:rsidRPr="00C47F80">
        <w:rPr>
          <w:rFonts w:ascii="Arial Narrow" w:hAnsi="Arial Narrow"/>
          <w:sz w:val="28"/>
          <w:szCs w:val="28"/>
        </w:rPr>
        <w:t>11-16 October 2016</w:t>
      </w:r>
    </w:p>
    <w:p w:rsidR="00CF2A60" w:rsidRDefault="00CF2A60" w:rsidP="00CF2A60"/>
    <w:tbl>
      <w:tblPr>
        <w:tblStyle w:val="TableGrid"/>
        <w:tblW w:w="8789" w:type="dxa"/>
        <w:tblInd w:w="250" w:type="dxa"/>
        <w:tblLook w:val="04A0"/>
      </w:tblPr>
      <w:tblGrid>
        <w:gridCol w:w="1452"/>
        <w:gridCol w:w="2082"/>
        <w:gridCol w:w="5255"/>
      </w:tblGrid>
      <w:tr w:rsidR="00CF2A60" w:rsidRPr="00C47F80" w:rsidTr="00CF2A60">
        <w:trPr>
          <w:trHeight w:val="573"/>
        </w:trPr>
        <w:tc>
          <w:tcPr>
            <w:tcW w:w="1452" w:type="dxa"/>
          </w:tcPr>
          <w:p w:rsidR="00CF2A60" w:rsidRPr="00C47F80" w:rsidRDefault="00CF2A60" w:rsidP="00504440">
            <w:pPr>
              <w:rPr>
                <w:rFonts w:ascii="Arial Narrow" w:hAnsi="Arial Narrow"/>
              </w:rPr>
            </w:pPr>
            <w:bookmarkStart w:id="0" w:name="_GoBack"/>
            <w:bookmarkEnd w:id="0"/>
            <w:r w:rsidRPr="00C47F80">
              <w:rPr>
                <w:rFonts w:ascii="Arial Narrow" w:hAnsi="Arial Narrow"/>
              </w:rPr>
              <w:t>Day</w:t>
            </w:r>
          </w:p>
        </w:tc>
        <w:tc>
          <w:tcPr>
            <w:tcW w:w="2082" w:type="dxa"/>
          </w:tcPr>
          <w:p w:rsidR="00CF2A60" w:rsidRPr="00C47F80" w:rsidRDefault="00CF2A60" w:rsidP="00504440">
            <w:pPr>
              <w:rPr>
                <w:rFonts w:ascii="Arial Narrow" w:hAnsi="Arial Narrow"/>
              </w:rPr>
            </w:pPr>
            <w:r w:rsidRPr="00C47F80">
              <w:rPr>
                <w:rFonts w:ascii="Arial Narrow" w:hAnsi="Arial Narrow"/>
              </w:rPr>
              <w:t>Speaker</w:t>
            </w:r>
          </w:p>
        </w:tc>
        <w:tc>
          <w:tcPr>
            <w:tcW w:w="5255" w:type="dxa"/>
          </w:tcPr>
          <w:p w:rsidR="00CF2A60" w:rsidRPr="00C47F80" w:rsidRDefault="00CF2A60" w:rsidP="00504440">
            <w:pPr>
              <w:rPr>
                <w:rFonts w:ascii="Arial Narrow" w:hAnsi="Arial Narrow"/>
              </w:rPr>
            </w:pPr>
            <w:r w:rsidRPr="00C47F80">
              <w:rPr>
                <w:rFonts w:ascii="Arial Narrow" w:hAnsi="Arial Narrow"/>
              </w:rPr>
              <w:t>Title</w:t>
            </w:r>
          </w:p>
        </w:tc>
      </w:tr>
      <w:tr w:rsidR="00CF2A60" w:rsidRPr="00C47F80" w:rsidTr="00CF2A60">
        <w:trPr>
          <w:trHeight w:val="573"/>
        </w:trPr>
        <w:tc>
          <w:tcPr>
            <w:tcW w:w="1452" w:type="dxa"/>
          </w:tcPr>
          <w:p w:rsidR="00CF2A60" w:rsidRPr="00C47F80" w:rsidRDefault="00CF2A60" w:rsidP="00504440">
            <w:pPr>
              <w:rPr>
                <w:rFonts w:ascii="Arial Narrow" w:hAnsi="Arial Narrow"/>
              </w:rPr>
            </w:pPr>
            <w:r w:rsidRPr="00C47F80">
              <w:rPr>
                <w:rFonts w:ascii="Arial Narrow" w:hAnsi="Arial Narrow"/>
              </w:rPr>
              <w:t>11 October 2016</w:t>
            </w:r>
          </w:p>
        </w:tc>
        <w:tc>
          <w:tcPr>
            <w:tcW w:w="2082" w:type="dxa"/>
          </w:tcPr>
          <w:p w:rsidR="00CF2A60" w:rsidRPr="00C47F80" w:rsidRDefault="00CF2A60" w:rsidP="00504440">
            <w:pPr>
              <w:rPr>
                <w:rFonts w:ascii="Arial Narrow" w:hAnsi="Arial Narrow"/>
              </w:rPr>
            </w:pPr>
            <w:r w:rsidRPr="00C47F80">
              <w:rPr>
                <w:rFonts w:ascii="Arial Narrow" w:hAnsi="Arial Narrow"/>
              </w:rPr>
              <w:t>Anshumali</w:t>
            </w:r>
            <w:r>
              <w:rPr>
                <w:rFonts w:ascii="Arial Narrow" w:hAnsi="Arial Narrow"/>
              </w:rPr>
              <w:t xml:space="preserve"> </w:t>
            </w:r>
            <w:r w:rsidRPr="00C47F80">
              <w:rPr>
                <w:rFonts w:ascii="Arial Narrow" w:hAnsi="Arial Narrow"/>
              </w:rPr>
              <w:t>Saxena</w:t>
            </w:r>
          </w:p>
        </w:tc>
        <w:tc>
          <w:tcPr>
            <w:tcW w:w="5255" w:type="dxa"/>
          </w:tcPr>
          <w:p w:rsidR="00CF2A60" w:rsidRPr="00C47F80" w:rsidRDefault="00CF2A60" w:rsidP="00504440">
            <w:pPr>
              <w:rPr>
                <w:rFonts w:ascii="Arial Narrow" w:hAnsi="Arial Narrow"/>
              </w:rPr>
            </w:pPr>
            <w:r>
              <w:rPr>
                <w:rFonts w:ascii="Arial Narrow" w:eastAsia="Times New Roman" w:hAnsi="Arial Narrow" w:cs="Arial"/>
                <w:color w:val="000000"/>
              </w:rPr>
              <w:t>Introduction to I</w:t>
            </w:r>
            <w:r w:rsidRPr="00C47F80">
              <w:rPr>
                <w:rFonts w:ascii="Arial Narrow" w:eastAsia="Times New Roman" w:hAnsi="Arial Narrow" w:cs="Arial"/>
                <w:color w:val="000000"/>
              </w:rPr>
              <w:t>nnovation and Entrepreneurship, Research Mindset and Nurturing Innovative ideas</w:t>
            </w:r>
          </w:p>
        </w:tc>
      </w:tr>
      <w:tr w:rsidR="00CF2A60" w:rsidRPr="00C47F80" w:rsidTr="00CF2A60">
        <w:trPr>
          <w:trHeight w:val="573"/>
        </w:trPr>
        <w:tc>
          <w:tcPr>
            <w:tcW w:w="1452" w:type="dxa"/>
          </w:tcPr>
          <w:p w:rsidR="00CF2A60" w:rsidRPr="00C47F80" w:rsidRDefault="00CF2A60" w:rsidP="00504440">
            <w:pPr>
              <w:rPr>
                <w:rFonts w:ascii="Arial Narrow" w:hAnsi="Arial Narrow"/>
              </w:rPr>
            </w:pPr>
          </w:p>
        </w:tc>
        <w:tc>
          <w:tcPr>
            <w:tcW w:w="2082" w:type="dxa"/>
          </w:tcPr>
          <w:p w:rsidR="00CF2A60" w:rsidRPr="00C47F80" w:rsidRDefault="00CF2A60" w:rsidP="00504440">
            <w:pPr>
              <w:rPr>
                <w:rFonts w:ascii="Arial Narrow" w:hAnsi="Arial Narrow"/>
              </w:rPr>
            </w:pPr>
            <w:r w:rsidRPr="00C47F80">
              <w:rPr>
                <w:rFonts w:ascii="Arial Narrow" w:eastAsia="Times New Roman" w:hAnsi="Arial Narrow" w:cs="Arial"/>
                <w:color w:val="000000"/>
              </w:rPr>
              <w:t>Pranay</w:t>
            </w:r>
            <w:r>
              <w:rPr>
                <w:rFonts w:ascii="Arial Narrow" w:eastAsia="Times New Roman" w:hAnsi="Arial Narrow" w:cs="Arial"/>
                <w:color w:val="000000"/>
              </w:rPr>
              <w:t xml:space="preserve"> </w:t>
            </w:r>
            <w:r w:rsidRPr="00C47F80">
              <w:rPr>
                <w:rFonts w:ascii="Arial Narrow" w:eastAsia="Times New Roman" w:hAnsi="Arial Narrow" w:cs="Arial"/>
                <w:color w:val="000000"/>
              </w:rPr>
              <w:t>Chowdhary</w:t>
            </w:r>
          </w:p>
        </w:tc>
        <w:tc>
          <w:tcPr>
            <w:tcW w:w="5255" w:type="dxa"/>
          </w:tcPr>
          <w:p w:rsidR="00CF2A60" w:rsidRPr="00C47F80" w:rsidRDefault="00CF2A60" w:rsidP="00504440">
            <w:pPr>
              <w:rPr>
                <w:rFonts w:ascii="Arial Narrow" w:eastAsia="Times New Roman" w:hAnsi="Arial Narrow" w:cs="Arial"/>
                <w:color w:val="000000"/>
              </w:rPr>
            </w:pPr>
            <w:r w:rsidRPr="00C47F80">
              <w:rPr>
                <w:rFonts w:ascii="Arial Narrow" w:eastAsia="Times New Roman" w:hAnsi="Arial Narrow" w:cs="Arial"/>
                <w:color w:val="000000"/>
              </w:rPr>
              <w:t>Entrepreneur Success Story</w:t>
            </w:r>
          </w:p>
        </w:tc>
      </w:tr>
      <w:tr w:rsidR="00CF2A60" w:rsidRPr="00C47F80" w:rsidTr="00CF2A60">
        <w:trPr>
          <w:trHeight w:val="573"/>
        </w:trPr>
        <w:tc>
          <w:tcPr>
            <w:tcW w:w="1452" w:type="dxa"/>
          </w:tcPr>
          <w:p w:rsidR="00CF2A60" w:rsidRPr="00C47F80" w:rsidRDefault="00CF2A60" w:rsidP="00504440">
            <w:pPr>
              <w:rPr>
                <w:rFonts w:ascii="Arial Narrow" w:hAnsi="Arial Narrow"/>
              </w:rPr>
            </w:pPr>
            <w:r w:rsidRPr="00C47F80">
              <w:rPr>
                <w:rFonts w:ascii="Arial Narrow" w:eastAsia="Times New Roman" w:hAnsi="Arial Narrow" w:cs="Arial"/>
                <w:color w:val="000000"/>
              </w:rPr>
              <w:t>12 October 2016</w:t>
            </w:r>
          </w:p>
        </w:tc>
        <w:tc>
          <w:tcPr>
            <w:tcW w:w="2082" w:type="dxa"/>
          </w:tcPr>
          <w:p w:rsidR="00CF2A60" w:rsidRPr="00C47F80" w:rsidRDefault="00CF2A60" w:rsidP="00504440">
            <w:pPr>
              <w:rPr>
                <w:rFonts w:ascii="Arial Narrow" w:eastAsia="Times New Roman" w:hAnsi="Arial Narrow" w:cs="Arial"/>
                <w:color w:val="000000"/>
              </w:rPr>
            </w:pPr>
            <w:r w:rsidRPr="00C47F80">
              <w:rPr>
                <w:rFonts w:ascii="Arial Narrow" w:eastAsia="Times New Roman" w:hAnsi="Arial Narrow" w:cs="Arial"/>
                <w:color w:val="000000"/>
              </w:rPr>
              <w:t>Bipin Shah</w:t>
            </w:r>
          </w:p>
        </w:tc>
        <w:tc>
          <w:tcPr>
            <w:tcW w:w="5255" w:type="dxa"/>
          </w:tcPr>
          <w:p w:rsidR="00CF2A60" w:rsidRPr="00C47F80" w:rsidRDefault="00CF2A60" w:rsidP="00504440">
            <w:pPr>
              <w:widowControl w:val="0"/>
              <w:tabs>
                <w:tab w:val="left" w:pos="220"/>
                <w:tab w:val="left" w:pos="720"/>
              </w:tabs>
              <w:autoSpaceDE w:val="0"/>
              <w:autoSpaceDN w:val="0"/>
              <w:adjustRightInd w:val="0"/>
              <w:rPr>
                <w:rFonts w:ascii="Arial Narrow" w:hAnsi="Arial Narrow" w:cs="Arial"/>
                <w:color w:val="1A1A1A"/>
              </w:rPr>
            </w:pPr>
            <w:r w:rsidRPr="00C47F80">
              <w:rPr>
                <w:rFonts w:ascii="Arial Narrow" w:hAnsi="Arial Narrow" w:cs="Arial"/>
                <w:color w:val="1A1A1A"/>
              </w:rPr>
              <w:t>Entrepreneurship - A career option and the process of New Enterprise Creation</w:t>
            </w:r>
          </w:p>
          <w:p w:rsidR="00CF2A60" w:rsidRPr="00C47F80" w:rsidRDefault="00CF2A60" w:rsidP="00504440">
            <w:pPr>
              <w:widowControl w:val="0"/>
              <w:tabs>
                <w:tab w:val="left" w:pos="220"/>
                <w:tab w:val="left" w:pos="720"/>
              </w:tabs>
              <w:autoSpaceDE w:val="0"/>
              <w:autoSpaceDN w:val="0"/>
              <w:adjustRightInd w:val="0"/>
              <w:rPr>
                <w:rFonts w:ascii="Arial Narrow" w:hAnsi="Arial Narrow" w:cs="Arial"/>
                <w:color w:val="1A1A1A"/>
              </w:rPr>
            </w:pPr>
          </w:p>
          <w:p w:rsidR="00CF2A60" w:rsidRPr="00C47F80" w:rsidRDefault="00CF2A60" w:rsidP="00504440">
            <w:pPr>
              <w:rPr>
                <w:rFonts w:ascii="Arial Narrow" w:eastAsia="Times New Roman" w:hAnsi="Arial Narrow" w:cs="Arial"/>
                <w:color w:val="000000"/>
              </w:rPr>
            </w:pPr>
            <w:r w:rsidRPr="00C47F80">
              <w:rPr>
                <w:rFonts w:ascii="Arial Narrow" w:hAnsi="Arial Narrow" w:cs="Arial"/>
                <w:color w:val="1A1A1A"/>
              </w:rPr>
              <w:t>Government Policies and Incentives for Women Entrepreneurs and Legalization of Venture Creation</w:t>
            </w:r>
          </w:p>
        </w:tc>
      </w:tr>
      <w:tr w:rsidR="00CF2A60" w:rsidRPr="00C47F80" w:rsidTr="00CF2A60">
        <w:trPr>
          <w:trHeight w:val="573"/>
        </w:trPr>
        <w:tc>
          <w:tcPr>
            <w:tcW w:w="1452" w:type="dxa"/>
          </w:tcPr>
          <w:p w:rsidR="00CF2A60" w:rsidRPr="00C47F80" w:rsidRDefault="00CF2A60" w:rsidP="00504440">
            <w:pPr>
              <w:rPr>
                <w:rFonts w:ascii="Arial Narrow" w:eastAsia="Times New Roman" w:hAnsi="Arial Narrow" w:cs="Arial"/>
                <w:color w:val="000000"/>
              </w:rPr>
            </w:pPr>
          </w:p>
        </w:tc>
        <w:tc>
          <w:tcPr>
            <w:tcW w:w="2082" w:type="dxa"/>
          </w:tcPr>
          <w:p w:rsidR="00CF2A60" w:rsidRPr="00C47F80" w:rsidRDefault="00CF2A60" w:rsidP="00504440">
            <w:pPr>
              <w:rPr>
                <w:rFonts w:ascii="Arial Narrow" w:eastAsia="Times New Roman" w:hAnsi="Arial Narrow" w:cs="Arial"/>
                <w:color w:val="000000"/>
              </w:rPr>
            </w:pPr>
            <w:r w:rsidRPr="00C47F80">
              <w:rPr>
                <w:rFonts w:ascii="Arial Narrow" w:eastAsia="Times New Roman" w:hAnsi="Arial Narrow" w:cs="Arial"/>
                <w:color w:val="000000"/>
              </w:rPr>
              <w:t>Asome</w:t>
            </w:r>
          </w:p>
        </w:tc>
        <w:tc>
          <w:tcPr>
            <w:tcW w:w="5255" w:type="dxa"/>
          </w:tcPr>
          <w:p w:rsidR="00CF2A60" w:rsidRPr="00C47F80" w:rsidRDefault="00CF2A60" w:rsidP="00504440">
            <w:pPr>
              <w:widowControl w:val="0"/>
              <w:tabs>
                <w:tab w:val="left" w:pos="220"/>
                <w:tab w:val="left" w:pos="720"/>
              </w:tabs>
              <w:autoSpaceDE w:val="0"/>
              <w:autoSpaceDN w:val="0"/>
              <w:adjustRightInd w:val="0"/>
              <w:rPr>
                <w:rFonts w:ascii="Arial Narrow" w:hAnsi="Arial Narrow" w:cs="Arial"/>
                <w:color w:val="1A1A1A"/>
              </w:rPr>
            </w:pPr>
            <w:r w:rsidRPr="00C47F80">
              <w:rPr>
                <w:rFonts w:ascii="Arial Narrow" w:eastAsia="Times New Roman" w:hAnsi="Arial Narrow" w:cs="Arial"/>
                <w:color w:val="000000"/>
              </w:rPr>
              <w:t>Entrepreneurial Mindset. Motivations, and Behaviors</w:t>
            </w:r>
          </w:p>
        </w:tc>
      </w:tr>
      <w:tr w:rsidR="00CF2A60" w:rsidRPr="00C47F80" w:rsidTr="00CF2A60">
        <w:trPr>
          <w:trHeight w:val="573"/>
        </w:trPr>
        <w:tc>
          <w:tcPr>
            <w:tcW w:w="1452" w:type="dxa"/>
          </w:tcPr>
          <w:p w:rsidR="00CF2A60" w:rsidRPr="00C47F80" w:rsidRDefault="00CF2A60" w:rsidP="00504440">
            <w:pPr>
              <w:rPr>
                <w:rFonts w:ascii="Arial Narrow" w:eastAsia="Times New Roman" w:hAnsi="Arial Narrow" w:cs="Arial"/>
                <w:color w:val="000000"/>
              </w:rPr>
            </w:pPr>
          </w:p>
        </w:tc>
        <w:tc>
          <w:tcPr>
            <w:tcW w:w="2082" w:type="dxa"/>
          </w:tcPr>
          <w:p w:rsidR="00CF2A60" w:rsidRPr="00C47F80" w:rsidRDefault="00CF2A60" w:rsidP="00504440">
            <w:pPr>
              <w:rPr>
                <w:rFonts w:ascii="Arial Narrow" w:eastAsia="Times New Roman" w:hAnsi="Arial Narrow" w:cs="Arial"/>
                <w:color w:val="000000"/>
              </w:rPr>
            </w:pPr>
            <w:r w:rsidRPr="00C47F80">
              <w:rPr>
                <w:rFonts w:ascii="Arial Narrow" w:eastAsia="Times New Roman" w:hAnsi="Arial Narrow" w:cs="Arial"/>
                <w:color w:val="000000"/>
              </w:rPr>
              <w:t>Renuka</w:t>
            </w:r>
            <w:r>
              <w:rPr>
                <w:rFonts w:ascii="Arial Narrow" w:eastAsia="Times New Roman" w:hAnsi="Arial Narrow" w:cs="Arial"/>
                <w:color w:val="000000"/>
              </w:rPr>
              <w:t xml:space="preserve"> </w:t>
            </w:r>
            <w:r w:rsidRPr="00C47F80">
              <w:rPr>
                <w:rFonts w:ascii="Arial Narrow" w:eastAsia="Times New Roman" w:hAnsi="Arial Narrow" w:cs="Arial"/>
                <w:color w:val="000000"/>
              </w:rPr>
              <w:t>Dudeja</w:t>
            </w:r>
          </w:p>
        </w:tc>
        <w:tc>
          <w:tcPr>
            <w:tcW w:w="5255" w:type="dxa"/>
          </w:tcPr>
          <w:p w:rsidR="00CF2A60" w:rsidRPr="00C47F80" w:rsidRDefault="00CF2A60" w:rsidP="00504440">
            <w:pPr>
              <w:widowControl w:val="0"/>
              <w:tabs>
                <w:tab w:val="left" w:pos="220"/>
                <w:tab w:val="left" w:pos="720"/>
              </w:tabs>
              <w:autoSpaceDE w:val="0"/>
              <w:autoSpaceDN w:val="0"/>
              <w:adjustRightInd w:val="0"/>
              <w:rPr>
                <w:rFonts w:ascii="Arial Narrow" w:eastAsia="Times New Roman" w:hAnsi="Arial Narrow" w:cs="Arial"/>
                <w:color w:val="000000"/>
              </w:rPr>
            </w:pPr>
            <w:r w:rsidRPr="00C47F80">
              <w:rPr>
                <w:rFonts w:ascii="Arial Narrow" w:eastAsia="Times New Roman" w:hAnsi="Arial Narrow" w:cs="Arial"/>
                <w:color w:val="000000"/>
              </w:rPr>
              <w:t>Entrepreneur Success Story</w:t>
            </w:r>
          </w:p>
        </w:tc>
      </w:tr>
      <w:tr w:rsidR="00CF2A60" w:rsidRPr="00C47F80" w:rsidTr="00CF2A60">
        <w:trPr>
          <w:trHeight w:val="573"/>
        </w:trPr>
        <w:tc>
          <w:tcPr>
            <w:tcW w:w="1452" w:type="dxa"/>
          </w:tcPr>
          <w:p w:rsidR="00CF2A60" w:rsidRPr="00DB2F03" w:rsidRDefault="00CF2A60" w:rsidP="00504440">
            <w:pPr>
              <w:rPr>
                <w:rFonts w:ascii="Arial Narrow" w:eastAsia="Times New Roman" w:hAnsi="Arial Narrow" w:cs="Arial"/>
                <w:color w:val="000000"/>
              </w:rPr>
            </w:pPr>
            <w:r w:rsidRPr="00DB2F03">
              <w:rPr>
                <w:rFonts w:ascii="Arial Narrow" w:eastAsia="Times New Roman" w:hAnsi="Arial Narrow" w:cs="Arial"/>
                <w:color w:val="000000"/>
              </w:rPr>
              <w:t>13 October</w:t>
            </w:r>
          </w:p>
        </w:tc>
        <w:tc>
          <w:tcPr>
            <w:tcW w:w="2082" w:type="dxa"/>
          </w:tcPr>
          <w:p w:rsidR="00CF2A60" w:rsidRPr="00C47F80" w:rsidRDefault="00CF2A60" w:rsidP="00504440">
            <w:pPr>
              <w:rPr>
                <w:rFonts w:ascii="Arial Narrow" w:eastAsia="Times New Roman" w:hAnsi="Arial Narrow" w:cs="Arial"/>
                <w:color w:val="000000"/>
              </w:rPr>
            </w:pPr>
            <w:r w:rsidRPr="00C47F80">
              <w:rPr>
                <w:rFonts w:ascii="Arial Narrow" w:eastAsia="Times New Roman" w:hAnsi="Arial Narrow" w:cs="Arial"/>
                <w:color w:val="000000"/>
              </w:rPr>
              <w:t>Kawal Gill</w:t>
            </w:r>
          </w:p>
        </w:tc>
        <w:tc>
          <w:tcPr>
            <w:tcW w:w="5255" w:type="dxa"/>
          </w:tcPr>
          <w:p w:rsidR="00CF2A60" w:rsidRPr="00C47F80" w:rsidRDefault="00CF2A60" w:rsidP="00504440">
            <w:pPr>
              <w:widowControl w:val="0"/>
              <w:tabs>
                <w:tab w:val="left" w:pos="220"/>
                <w:tab w:val="left" w:pos="720"/>
              </w:tabs>
              <w:autoSpaceDE w:val="0"/>
              <w:autoSpaceDN w:val="0"/>
              <w:adjustRightInd w:val="0"/>
              <w:rPr>
                <w:rFonts w:ascii="Arial Narrow" w:eastAsia="Times New Roman" w:hAnsi="Arial Narrow" w:cs="Arial"/>
                <w:color w:val="000000"/>
              </w:rPr>
            </w:pPr>
            <w:r w:rsidRPr="00C47F80">
              <w:rPr>
                <w:rFonts w:ascii="Arial Narrow" w:eastAsia="Times New Roman" w:hAnsi="Arial Narrow" w:cs="Arial"/>
                <w:color w:val="000000"/>
              </w:rPr>
              <w:t>Industry Understanding</w:t>
            </w:r>
          </w:p>
        </w:tc>
      </w:tr>
      <w:tr w:rsidR="00CF2A60" w:rsidRPr="00C47F80" w:rsidTr="00CF2A60">
        <w:trPr>
          <w:trHeight w:val="573"/>
        </w:trPr>
        <w:tc>
          <w:tcPr>
            <w:tcW w:w="1452" w:type="dxa"/>
          </w:tcPr>
          <w:p w:rsidR="00CF2A60" w:rsidRPr="00DB2F03" w:rsidRDefault="00CF2A60" w:rsidP="00504440">
            <w:pPr>
              <w:rPr>
                <w:rFonts w:ascii="Arial Narrow" w:eastAsia="Times New Roman" w:hAnsi="Arial Narrow" w:cs="Arial"/>
                <w:color w:val="000000"/>
              </w:rPr>
            </w:pPr>
          </w:p>
        </w:tc>
        <w:tc>
          <w:tcPr>
            <w:tcW w:w="2082" w:type="dxa"/>
          </w:tcPr>
          <w:p w:rsidR="00CF2A60" w:rsidRPr="00C47F80" w:rsidRDefault="00CF2A60" w:rsidP="00504440">
            <w:pPr>
              <w:rPr>
                <w:rFonts w:ascii="Arial Narrow" w:eastAsia="Times New Roman" w:hAnsi="Arial Narrow" w:cs="Arial"/>
                <w:color w:val="000000"/>
              </w:rPr>
            </w:pPr>
            <w:r w:rsidRPr="00C47F80">
              <w:rPr>
                <w:rFonts w:ascii="Arial Narrow" w:eastAsia="Times New Roman" w:hAnsi="Arial Narrow" w:cs="Arial"/>
                <w:color w:val="000000"/>
              </w:rPr>
              <w:t>Anchal Bhatia</w:t>
            </w:r>
          </w:p>
        </w:tc>
        <w:tc>
          <w:tcPr>
            <w:tcW w:w="5255" w:type="dxa"/>
          </w:tcPr>
          <w:p w:rsidR="00CF2A60" w:rsidRPr="00C47F80" w:rsidRDefault="00CF2A60" w:rsidP="00504440">
            <w:pPr>
              <w:widowControl w:val="0"/>
              <w:tabs>
                <w:tab w:val="left" w:pos="220"/>
                <w:tab w:val="left" w:pos="720"/>
              </w:tabs>
              <w:autoSpaceDE w:val="0"/>
              <w:autoSpaceDN w:val="0"/>
              <w:adjustRightInd w:val="0"/>
              <w:rPr>
                <w:rFonts w:ascii="Arial Narrow" w:eastAsia="Times New Roman" w:hAnsi="Arial Narrow" w:cs="Arial"/>
                <w:color w:val="000000"/>
              </w:rPr>
            </w:pPr>
            <w:r w:rsidRPr="00C47F80">
              <w:rPr>
                <w:rFonts w:ascii="Arial Narrow" w:eastAsia="Times New Roman" w:hAnsi="Arial Narrow" w:cs="Arial"/>
                <w:color w:val="000000"/>
              </w:rPr>
              <w:t xml:space="preserve">Societal Empowerment &amp; Social Innovation </w:t>
            </w:r>
          </w:p>
        </w:tc>
      </w:tr>
      <w:tr w:rsidR="00CF2A60" w:rsidRPr="00C47F80" w:rsidTr="00CF2A60">
        <w:trPr>
          <w:trHeight w:val="573"/>
        </w:trPr>
        <w:tc>
          <w:tcPr>
            <w:tcW w:w="1452" w:type="dxa"/>
          </w:tcPr>
          <w:p w:rsidR="00CF2A60" w:rsidRPr="00DB2F03" w:rsidRDefault="00CF2A60" w:rsidP="00504440">
            <w:pPr>
              <w:rPr>
                <w:rFonts w:ascii="Arial Narrow" w:eastAsia="Times New Roman" w:hAnsi="Arial Narrow" w:cs="Arial"/>
                <w:color w:val="000000"/>
              </w:rPr>
            </w:pPr>
          </w:p>
        </w:tc>
        <w:tc>
          <w:tcPr>
            <w:tcW w:w="2082" w:type="dxa"/>
          </w:tcPr>
          <w:p w:rsidR="00CF2A60" w:rsidRPr="00C47F80" w:rsidRDefault="00CF2A60" w:rsidP="00504440">
            <w:pPr>
              <w:rPr>
                <w:rFonts w:ascii="Arial Narrow" w:eastAsia="Times New Roman" w:hAnsi="Arial Narrow" w:cs="Arial"/>
                <w:color w:val="000000"/>
              </w:rPr>
            </w:pPr>
            <w:r w:rsidRPr="00C47F80">
              <w:rPr>
                <w:rFonts w:ascii="Arial Narrow" w:eastAsia="Times New Roman" w:hAnsi="Arial Narrow" w:cs="Arial"/>
                <w:color w:val="000000"/>
              </w:rPr>
              <w:t>Nancy Juneja</w:t>
            </w:r>
          </w:p>
        </w:tc>
        <w:tc>
          <w:tcPr>
            <w:tcW w:w="5255" w:type="dxa"/>
          </w:tcPr>
          <w:p w:rsidR="00CF2A60" w:rsidRPr="00C47F80" w:rsidRDefault="00CF2A60" w:rsidP="00504440">
            <w:pPr>
              <w:widowControl w:val="0"/>
              <w:tabs>
                <w:tab w:val="left" w:pos="220"/>
                <w:tab w:val="left" w:pos="720"/>
              </w:tabs>
              <w:autoSpaceDE w:val="0"/>
              <w:autoSpaceDN w:val="0"/>
              <w:adjustRightInd w:val="0"/>
              <w:rPr>
                <w:rFonts w:ascii="Arial Narrow" w:eastAsia="Times New Roman" w:hAnsi="Arial Narrow" w:cs="Arial"/>
                <w:color w:val="000000"/>
              </w:rPr>
            </w:pPr>
            <w:r w:rsidRPr="00C47F80">
              <w:rPr>
                <w:rFonts w:ascii="Arial Narrow" w:eastAsia="Times New Roman" w:hAnsi="Arial Narrow" w:cs="Arial"/>
                <w:color w:val="000000"/>
              </w:rPr>
              <w:t>Customer Understanding</w:t>
            </w:r>
          </w:p>
        </w:tc>
      </w:tr>
      <w:tr w:rsidR="00CF2A60" w:rsidRPr="00C47F80" w:rsidTr="00CF2A60">
        <w:trPr>
          <w:trHeight w:val="573"/>
        </w:trPr>
        <w:tc>
          <w:tcPr>
            <w:tcW w:w="1452" w:type="dxa"/>
          </w:tcPr>
          <w:p w:rsidR="00CF2A60" w:rsidRPr="00DB2F03" w:rsidRDefault="00CF2A60" w:rsidP="00504440">
            <w:pPr>
              <w:rPr>
                <w:rFonts w:ascii="Arial Narrow" w:eastAsia="Times New Roman" w:hAnsi="Arial Narrow" w:cs="Arial"/>
                <w:color w:val="000000"/>
              </w:rPr>
            </w:pPr>
            <w:r w:rsidRPr="00DB2F03">
              <w:rPr>
                <w:rFonts w:ascii="Arial Narrow" w:eastAsia="Times New Roman" w:hAnsi="Arial Narrow" w:cs="Arial"/>
                <w:color w:val="000000"/>
              </w:rPr>
              <w:t>14 October 2016</w:t>
            </w:r>
          </w:p>
        </w:tc>
        <w:tc>
          <w:tcPr>
            <w:tcW w:w="2082" w:type="dxa"/>
          </w:tcPr>
          <w:p w:rsidR="00CF2A60" w:rsidRPr="00C47F80" w:rsidRDefault="00CF2A60" w:rsidP="00504440">
            <w:pPr>
              <w:rPr>
                <w:rFonts w:ascii="Arial Narrow" w:eastAsia="Times New Roman" w:hAnsi="Arial Narrow" w:cs="Arial"/>
                <w:color w:val="000000"/>
              </w:rPr>
            </w:pPr>
            <w:r w:rsidRPr="00C47F80">
              <w:rPr>
                <w:rFonts w:ascii="Arial Narrow" w:eastAsia="Times New Roman" w:hAnsi="Arial Narrow" w:cs="Arial"/>
                <w:color w:val="000000"/>
              </w:rPr>
              <w:t>Kamna</w:t>
            </w:r>
            <w:r>
              <w:rPr>
                <w:rFonts w:ascii="Arial Narrow" w:eastAsia="Times New Roman" w:hAnsi="Arial Narrow" w:cs="Arial"/>
                <w:color w:val="000000"/>
              </w:rPr>
              <w:t xml:space="preserve"> </w:t>
            </w:r>
            <w:r w:rsidRPr="00C47F80">
              <w:rPr>
                <w:rFonts w:ascii="Arial Narrow" w:eastAsia="Times New Roman" w:hAnsi="Arial Narrow" w:cs="Arial"/>
                <w:color w:val="000000"/>
              </w:rPr>
              <w:t>Hazrati</w:t>
            </w:r>
          </w:p>
        </w:tc>
        <w:tc>
          <w:tcPr>
            <w:tcW w:w="5255" w:type="dxa"/>
          </w:tcPr>
          <w:p w:rsidR="00CF2A60" w:rsidRPr="00C47F80" w:rsidRDefault="00CF2A60" w:rsidP="00504440">
            <w:pPr>
              <w:widowControl w:val="0"/>
              <w:tabs>
                <w:tab w:val="left" w:pos="220"/>
                <w:tab w:val="left" w:pos="720"/>
              </w:tabs>
              <w:autoSpaceDE w:val="0"/>
              <w:autoSpaceDN w:val="0"/>
              <w:adjustRightInd w:val="0"/>
              <w:rPr>
                <w:rFonts w:ascii="Arial Narrow" w:eastAsia="Times New Roman" w:hAnsi="Arial Narrow" w:cs="Arial"/>
                <w:color w:val="000000"/>
              </w:rPr>
            </w:pPr>
            <w:r w:rsidRPr="00C47F80">
              <w:rPr>
                <w:rFonts w:ascii="Arial Narrow" w:eastAsia="Times New Roman" w:hAnsi="Arial Narrow" w:cs="Arial"/>
                <w:color w:val="000000"/>
              </w:rPr>
              <w:t>Innovation Strategies for Competitive Advantage</w:t>
            </w:r>
          </w:p>
        </w:tc>
      </w:tr>
      <w:tr w:rsidR="00CF2A60" w:rsidRPr="00C47F80" w:rsidTr="00CF2A60">
        <w:trPr>
          <w:trHeight w:val="573"/>
        </w:trPr>
        <w:tc>
          <w:tcPr>
            <w:tcW w:w="1452" w:type="dxa"/>
          </w:tcPr>
          <w:p w:rsidR="00CF2A60" w:rsidRPr="00DB2F03" w:rsidRDefault="00CF2A60" w:rsidP="00504440">
            <w:pPr>
              <w:rPr>
                <w:rFonts w:ascii="Arial Narrow" w:eastAsia="Times New Roman" w:hAnsi="Arial Narrow" w:cs="Arial"/>
                <w:color w:val="000000"/>
              </w:rPr>
            </w:pPr>
          </w:p>
        </w:tc>
        <w:tc>
          <w:tcPr>
            <w:tcW w:w="2082" w:type="dxa"/>
          </w:tcPr>
          <w:p w:rsidR="00CF2A60" w:rsidRPr="00C47F80" w:rsidRDefault="00CF2A60" w:rsidP="00504440">
            <w:pPr>
              <w:rPr>
                <w:rFonts w:ascii="Arial Narrow" w:eastAsia="Times New Roman" w:hAnsi="Arial Narrow" w:cs="Arial"/>
                <w:color w:val="000000"/>
              </w:rPr>
            </w:pPr>
            <w:r w:rsidRPr="00C47F80">
              <w:rPr>
                <w:rFonts w:ascii="Arial Narrow" w:eastAsia="Times New Roman" w:hAnsi="Arial Narrow" w:cs="Arial"/>
                <w:color w:val="000000"/>
              </w:rPr>
              <w:t>Thaldev</w:t>
            </w:r>
          </w:p>
        </w:tc>
        <w:tc>
          <w:tcPr>
            <w:tcW w:w="5255" w:type="dxa"/>
          </w:tcPr>
          <w:p w:rsidR="00CF2A60" w:rsidRPr="00C47F80" w:rsidRDefault="00CF2A60" w:rsidP="00504440">
            <w:pPr>
              <w:widowControl w:val="0"/>
              <w:tabs>
                <w:tab w:val="left" w:pos="220"/>
                <w:tab w:val="left" w:pos="720"/>
              </w:tabs>
              <w:autoSpaceDE w:val="0"/>
              <w:autoSpaceDN w:val="0"/>
              <w:adjustRightInd w:val="0"/>
              <w:rPr>
                <w:rFonts w:ascii="Arial Narrow" w:eastAsia="Times New Roman" w:hAnsi="Arial Narrow" w:cs="Arial"/>
                <w:color w:val="000000"/>
              </w:rPr>
            </w:pPr>
            <w:r w:rsidRPr="00C47F80">
              <w:rPr>
                <w:rFonts w:ascii="Arial Narrow" w:eastAsia="Times New Roman" w:hAnsi="Arial Narrow" w:cs="Arial"/>
                <w:color w:val="000000"/>
              </w:rPr>
              <w:t>Successfully Bringing Innovations to Market</w:t>
            </w:r>
          </w:p>
        </w:tc>
      </w:tr>
      <w:tr w:rsidR="00CF2A60" w:rsidRPr="00C47F80" w:rsidTr="00CF2A60">
        <w:trPr>
          <w:trHeight w:val="573"/>
        </w:trPr>
        <w:tc>
          <w:tcPr>
            <w:tcW w:w="1452" w:type="dxa"/>
          </w:tcPr>
          <w:p w:rsidR="00CF2A60" w:rsidRPr="00DB2F03" w:rsidRDefault="00CF2A60" w:rsidP="00504440">
            <w:pPr>
              <w:rPr>
                <w:rFonts w:ascii="Arial Narrow" w:eastAsia="Times New Roman" w:hAnsi="Arial Narrow" w:cs="Arial"/>
                <w:color w:val="000000"/>
              </w:rPr>
            </w:pPr>
          </w:p>
        </w:tc>
        <w:tc>
          <w:tcPr>
            <w:tcW w:w="2082" w:type="dxa"/>
          </w:tcPr>
          <w:p w:rsidR="00CF2A60" w:rsidRPr="00C47F80" w:rsidRDefault="00CF2A60" w:rsidP="00504440">
            <w:pPr>
              <w:rPr>
                <w:rFonts w:ascii="Arial Narrow" w:eastAsia="Times New Roman" w:hAnsi="Arial Narrow" w:cs="Arial"/>
                <w:color w:val="000000"/>
              </w:rPr>
            </w:pPr>
            <w:r w:rsidRPr="00C47F80">
              <w:rPr>
                <w:rFonts w:ascii="Arial Narrow" w:eastAsia="Times New Roman" w:hAnsi="Arial Narrow" w:cs="Arial"/>
                <w:color w:val="000000"/>
              </w:rPr>
              <w:t>Aditi</w:t>
            </w:r>
            <w:r>
              <w:rPr>
                <w:rFonts w:ascii="Arial Narrow" w:eastAsia="Times New Roman" w:hAnsi="Arial Narrow" w:cs="Arial"/>
                <w:color w:val="000000"/>
              </w:rPr>
              <w:t xml:space="preserve"> </w:t>
            </w:r>
            <w:r w:rsidRPr="00C47F80">
              <w:rPr>
                <w:rFonts w:ascii="Arial Narrow" w:eastAsia="Times New Roman" w:hAnsi="Arial Narrow" w:cs="Arial"/>
                <w:color w:val="000000"/>
              </w:rPr>
              <w:t>Veena</w:t>
            </w:r>
          </w:p>
        </w:tc>
        <w:tc>
          <w:tcPr>
            <w:tcW w:w="5255" w:type="dxa"/>
          </w:tcPr>
          <w:p w:rsidR="00CF2A60" w:rsidRPr="00C47F80" w:rsidRDefault="00CF2A60" w:rsidP="00504440">
            <w:pPr>
              <w:widowControl w:val="0"/>
              <w:tabs>
                <w:tab w:val="left" w:pos="220"/>
                <w:tab w:val="left" w:pos="720"/>
              </w:tabs>
              <w:autoSpaceDE w:val="0"/>
              <w:autoSpaceDN w:val="0"/>
              <w:adjustRightInd w:val="0"/>
              <w:rPr>
                <w:rFonts w:ascii="Arial Narrow" w:eastAsia="Times New Roman" w:hAnsi="Arial Narrow" w:cs="Arial"/>
                <w:color w:val="000000"/>
              </w:rPr>
            </w:pPr>
            <w:r w:rsidRPr="00C47F80">
              <w:rPr>
                <w:rFonts w:ascii="Arial Narrow" w:eastAsia="Times New Roman" w:hAnsi="Arial Narrow" w:cs="Arial"/>
                <w:color w:val="000000"/>
              </w:rPr>
              <w:t>Entrepreneur Success Story</w:t>
            </w:r>
          </w:p>
        </w:tc>
      </w:tr>
      <w:tr w:rsidR="00CF2A60" w:rsidRPr="00C47F80" w:rsidTr="00CF2A60">
        <w:trPr>
          <w:trHeight w:val="573"/>
        </w:trPr>
        <w:tc>
          <w:tcPr>
            <w:tcW w:w="1452" w:type="dxa"/>
          </w:tcPr>
          <w:p w:rsidR="00CF2A60" w:rsidRPr="00DB2F03" w:rsidRDefault="00CF2A60" w:rsidP="00504440">
            <w:pPr>
              <w:rPr>
                <w:rFonts w:ascii="Arial Narrow" w:eastAsia="Times New Roman" w:hAnsi="Arial Narrow" w:cs="Arial"/>
                <w:color w:val="000000"/>
              </w:rPr>
            </w:pPr>
            <w:r w:rsidRPr="00DB2F03">
              <w:rPr>
                <w:rFonts w:ascii="Arial Narrow" w:eastAsia="Times New Roman" w:hAnsi="Arial Narrow" w:cs="Arial"/>
                <w:color w:val="000000"/>
              </w:rPr>
              <w:t>15 October 2016</w:t>
            </w:r>
          </w:p>
        </w:tc>
        <w:tc>
          <w:tcPr>
            <w:tcW w:w="2082" w:type="dxa"/>
          </w:tcPr>
          <w:p w:rsidR="00CF2A60" w:rsidRPr="00C47F80" w:rsidRDefault="00CF2A60" w:rsidP="00504440">
            <w:pPr>
              <w:rPr>
                <w:rFonts w:ascii="Arial Narrow" w:eastAsia="Times New Roman" w:hAnsi="Arial Narrow" w:cs="Arial"/>
                <w:color w:val="000000"/>
              </w:rPr>
            </w:pPr>
            <w:r w:rsidRPr="00C47F80">
              <w:rPr>
                <w:rFonts w:ascii="Arial Narrow" w:hAnsi="Arial Narrow"/>
              </w:rPr>
              <w:t>Anshumali</w:t>
            </w:r>
            <w:r>
              <w:rPr>
                <w:rFonts w:ascii="Arial Narrow" w:hAnsi="Arial Narrow"/>
              </w:rPr>
              <w:t xml:space="preserve"> </w:t>
            </w:r>
            <w:r w:rsidRPr="00C47F80">
              <w:rPr>
                <w:rFonts w:ascii="Arial Narrow" w:hAnsi="Arial Narrow"/>
              </w:rPr>
              <w:t>Saxena</w:t>
            </w:r>
          </w:p>
        </w:tc>
        <w:tc>
          <w:tcPr>
            <w:tcW w:w="5255" w:type="dxa"/>
          </w:tcPr>
          <w:p w:rsidR="00CF2A60" w:rsidRPr="00C47F80" w:rsidRDefault="00CF2A60" w:rsidP="00504440">
            <w:pPr>
              <w:widowControl w:val="0"/>
              <w:tabs>
                <w:tab w:val="left" w:pos="220"/>
                <w:tab w:val="left" w:pos="720"/>
              </w:tabs>
              <w:autoSpaceDE w:val="0"/>
              <w:autoSpaceDN w:val="0"/>
              <w:adjustRightInd w:val="0"/>
              <w:rPr>
                <w:rFonts w:ascii="Arial Narrow" w:eastAsia="Times New Roman" w:hAnsi="Arial Narrow" w:cs="Arial"/>
                <w:color w:val="000000"/>
              </w:rPr>
            </w:pPr>
            <w:r w:rsidRPr="00C47F80">
              <w:rPr>
                <w:rFonts w:ascii="Arial Narrow" w:eastAsia="Times New Roman" w:hAnsi="Arial Narrow" w:cs="Arial"/>
                <w:color w:val="000000"/>
              </w:rPr>
              <w:t>The Internet as a Selling Platform</w:t>
            </w:r>
          </w:p>
        </w:tc>
      </w:tr>
      <w:tr w:rsidR="00CF2A60" w:rsidRPr="00C47F80" w:rsidTr="00CF2A60">
        <w:trPr>
          <w:trHeight w:val="573"/>
        </w:trPr>
        <w:tc>
          <w:tcPr>
            <w:tcW w:w="1452" w:type="dxa"/>
          </w:tcPr>
          <w:p w:rsidR="00CF2A60" w:rsidRPr="00DB2F03" w:rsidRDefault="00CF2A60" w:rsidP="00504440">
            <w:pPr>
              <w:rPr>
                <w:rFonts w:ascii="Arial Narrow" w:eastAsia="Times New Roman" w:hAnsi="Arial Narrow" w:cs="Arial"/>
                <w:color w:val="000000"/>
              </w:rPr>
            </w:pPr>
          </w:p>
        </w:tc>
        <w:tc>
          <w:tcPr>
            <w:tcW w:w="2082" w:type="dxa"/>
          </w:tcPr>
          <w:p w:rsidR="00CF2A60" w:rsidRPr="00C47F80" w:rsidRDefault="00CF2A60" w:rsidP="00504440">
            <w:pPr>
              <w:rPr>
                <w:rFonts w:ascii="Arial Narrow" w:hAnsi="Arial Narrow"/>
              </w:rPr>
            </w:pPr>
            <w:r w:rsidRPr="00C47F80">
              <w:rPr>
                <w:rFonts w:ascii="Arial Narrow" w:eastAsia="Times New Roman" w:hAnsi="Arial Narrow" w:cs="Arial"/>
                <w:color w:val="000000"/>
              </w:rPr>
              <w:t>Monika Mudhgal</w:t>
            </w:r>
          </w:p>
        </w:tc>
        <w:tc>
          <w:tcPr>
            <w:tcW w:w="5255" w:type="dxa"/>
          </w:tcPr>
          <w:p w:rsidR="00CF2A60" w:rsidRPr="00C47F80" w:rsidRDefault="00CF2A60" w:rsidP="00504440">
            <w:pPr>
              <w:widowControl w:val="0"/>
              <w:tabs>
                <w:tab w:val="left" w:pos="220"/>
                <w:tab w:val="left" w:pos="720"/>
              </w:tabs>
              <w:autoSpaceDE w:val="0"/>
              <w:autoSpaceDN w:val="0"/>
              <w:adjustRightInd w:val="0"/>
              <w:rPr>
                <w:rFonts w:ascii="Arial Narrow" w:eastAsia="Times New Roman" w:hAnsi="Arial Narrow" w:cs="Arial"/>
                <w:color w:val="000000"/>
              </w:rPr>
            </w:pPr>
            <w:r w:rsidRPr="00C47F80">
              <w:rPr>
                <w:rFonts w:ascii="Arial Narrow" w:eastAsia="Times New Roman" w:hAnsi="Arial Narrow" w:cs="Arial"/>
                <w:color w:val="000000"/>
              </w:rPr>
              <w:t>Team Building</w:t>
            </w:r>
          </w:p>
        </w:tc>
      </w:tr>
      <w:tr w:rsidR="00CF2A60" w:rsidRPr="00C47F80" w:rsidTr="00CF2A60">
        <w:trPr>
          <w:trHeight w:val="573"/>
        </w:trPr>
        <w:tc>
          <w:tcPr>
            <w:tcW w:w="1452" w:type="dxa"/>
          </w:tcPr>
          <w:p w:rsidR="00CF2A60" w:rsidRPr="00DB2F03" w:rsidRDefault="00CF2A60" w:rsidP="00504440">
            <w:pPr>
              <w:rPr>
                <w:rFonts w:ascii="Arial Narrow" w:eastAsia="Times New Roman" w:hAnsi="Arial Narrow" w:cs="Arial"/>
                <w:color w:val="000000"/>
              </w:rPr>
            </w:pPr>
          </w:p>
        </w:tc>
        <w:tc>
          <w:tcPr>
            <w:tcW w:w="2082" w:type="dxa"/>
          </w:tcPr>
          <w:p w:rsidR="00CF2A60" w:rsidRPr="00C47F80" w:rsidRDefault="00CF2A60" w:rsidP="00504440">
            <w:pPr>
              <w:rPr>
                <w:rFonts w:ascii="Arial Narrow" w:eastAsia="Times New Roman" w:hAnsi="Arial Narrow" w:cs="Arial"/>
                <w:color w:val="000000"/>
              </w:rPr>
            </w:pPr>
            <w:r w:rsidRPr="00C47F80">
              <w:rPr>
                <w:rFonts w:ascii="Arial Narrow" w:eastAsia="Times New Roman" w:hAnsi="Arial Narrow" w:cs="Arial"/>
                <w:color w:val="000000"/>
              </w:rPr>
              <w:t>Aditya</w:t>
            </w:r>
            <w:r>
              <w:rPr>
                <w:rFonts w:ascii="Arial Narrow" w:eastAsia="Times New Roman" w:hAnsi="Arial Narrow" w:cs="Arial"/>
                <w:color w:val="000000"/>
              </w:rPr>
              <w:t xml:space="preserve"> </w:t>
            </w:r>
            <w:r w:rsidRPr="00C47F80">
              <w:rPr>
                <w:rFonts w:ascii="Arial Narrow" w:eastAsia="Times New Roman" w:hAnsi="Arial Narrow" w:cs="Arial"/>
                <w:color w:val="000000"/>
              </w:rPr>
              <w:t>Sakhuja</w:t>
            </w:r>
          </w:p>
        </w:tc>
        <w:tc>
          <w:tcPr>
            <w:tcW w:w="5255" w:type="dxa"/>
          </w:tcPr>
          <w:p w:rsidR="00CF2A60" w:rsidRPr="00C47F80" w:rsidRDefault="00CF2A60" w:rsidP="00504440">
            <w:pPr>
              <w:widowControl w:val="0"/>
              <w:tabs>
                <w:tab w:val="left" w:pos="220"/>
                <w:tab w:val="left" w:pos="720"/>
              </w:tabs>
              <w:autoSpaceDE w:val="0"/>
              <w:autoSpaceDN w:val="0"/>
              <w:adjustRightInd w:val="0"/>
              <w:rPr>
                <w:rFonts w:ascii="Arial Narrow" w:eastAsia="Times New Roman" w:hAnsi="Arial Narrow" w:cs="Arial"/>
                <w:color w:val="000000"/>
              </w:rPr>
            </w:pPr>
            <w:r w:rsidRPr="00C47F80">
              <w:rPr>
                <w:rFonts w:ascii="Arial Narrow" w:eastAsia="Times New Roman" w:hAnsi="Arial Narrow" w:cs="Arial"/>
                <w:color w:val="000000"/>
              </w:rPr>
              <w:t>Entrepreneur Success Story</w:t>
            </w:r>
          </w:p>
        </w:tc>
      </w:tr>
      <w:tr w:rsidR="00CF2A60" w:rsidRPr="00C47F80" w:rsidTr="00CF2A60">
        <w:trPr>
          <w:trHeight w:val="573"/>
        </w:trPr>
        <w:tc>
          <w:tcPr>
            <w:tcW w:w="1452" w:type="dxa"/>
          </w:tcPr>
          <w:p w:rsidR="00CF2A60" w:rsidRPr="00DB2F03" w:rsidRDefault="00CF2A60" w:rsidP="00504440">
            <w:pPr>
              <w:rPr>
                <w:rFonts w:ascii="Arial Narrow" w:eastAsia="Times New Roman" w:hAnsi="Arial Narrow" w:cs="Arial"/>
                <w:color w:val="000000"/>
              </w:rPr>
            </w:pPr>
            <w:r w:rsidRPr="00DB2F03">
              <w:rPr>
                <w:rFonts w:ascii="Arial Narrow" w:eastAsia="Times New Roman" w:hAnsi="Arial Narrow" w:cs="Arial"/>
                <w:color w:val="000000"/>
              </w:rPr>
              <w:t>16 October 2016</w:t>
            </w:r>
          </w:p>
        </w:tc>
        <w:tc>
          <w:tcPr>
            <w:tcW w:w="2082" w:type="dxa"/>
          </w:tcPr>
          <w:p w:rsidR="00CF2A60" w:rsidRPr="00C47F80" w:rsidRDefault="00CF2A60" w:rsidP="00504440">
            <w:pPr>
              <w:rPr>
                <w:rFonts w:ascii="Arial Narrow" w:eastAsia="Times New Roman" w:hAnsi="Arial Narrow" w:cs="Arial"/>
                <w:color w:val="000000"/>
              </w:rPr>
            </w:pPr>
            <w:r w:rsidRPr="00C47F80">
              <w:rPr>
                <w:rFonts w:ascii="Arial Narrow" w:eastAsia="Times New Roman" w:hAnsi="Arial Narrow" w:cs="Arial"/>
                <w:color w:val="000000"/>
              </w:rPr>
              <w:t>Amit</w:t>
            </w:r>
            <w:r>
              <w:rPr>
                <w:rFonts w:ascii="Arial Narrow" w:eastAsia="Times New Roman" w:hAnsi="Arial Narrow" w:cs="Arial"/>
                <w:color w:val="000000"/>
              </w:rPr>
              <w:t xml:space="preserve"> </w:t>
            </w:r>
            <w:r w:rsidRPr="00C47F80">
              <w:rPr>
                <w:rFonts w:ascii="Arial Narrow" w:eastAsia="Times New Roman" w:hAnsi="Arial Narrow" w:cs="Arial"/>
                <w:color w:val="000000"/>
              </w:rPr>
              <w:t>Mohopatra</w:t>
            </w:r>
          </w:p>
        </w:tc>
        <w:tc>
          <w:tcPr>
            <w:tcW w:w="5255" w:type="dxa"/>
          </w:tcPr>
          <w:p w:rsidR="00CF2A60" w:rsidRPr="00C47F80" w:rsidRDefault="00CF2A60" w:rsidP="00504440">
            <w:pPr>
              <w:widowControl w:val="0"/>
              <w:tabs>
                <w:tab w:val="left" w:pos="220"/>
                <w:tab w:val="left" w:pos="720"/>
              </w:tabs>
              <w:autoSpaceDE w:val="0"/>
              <w:autoSpaceDN w:val="0"/>
              <w:adjustRightInd w:val="0"/>
              <w:rPr>
                <w:rFonts w:ascii="Arial Narrow" w:eastAsia="Times New Roman" w:hAnsi="Arial Narrow" w:cs="Arial"/>
                <w:color w:val="000000"/>
              </w:rPr>
            </w:pPr>
            <w:r w:rsidRPr="00C47F80">
              <w:rPr>
                <w:rFonts w:ascii="Arial Narrow" w:eastAsia="Times New Roman" w:hAnsi="Arial Narrow" w:cs="Arial"/>
                <w:color w:val="000000"/>
              </w:rPr>
              <w:t>Business Modeling</w:t>
            </w:r>
          </w:p>
        </w:tc>
      </w:tr>
      <w:tr w:rsidR="00CF2A60" w:rsidRPr="00C47F80" w:rsidTr="00CF2A60">
        <w:trPr>
          <w:trHeight w:val="573"/>
        </w:trPr>
        <w:tc>
          <w:tcPr>
            <w:tcW w:w="1452" w:type="dxa"/>
          </w:tcPr>
          <w:p w:rsidR="00CF2A60" w:rsidRPr="00C47F80" w:rsidRDefault="00CF2A60" w:rsidP="00504440">
            <w:pPr>
              <w:rPr>
                <w:rFonts w:ascii="Arial Narrow" w:eastAsia="Times New Roman" w:hAnsi="Arial Narrow" w:cs="Arial"/>
                <w:b/>
                <w:color w:val="000000"/>
              </w:rPr>
            </w:pPr>
          </w:p>
        </w:tc>
        <w:tc>
          <w:tcPr>
            <w:tcW w:w="2082" w:type="dxa"/>
          </w:tcPr>
          <w:p w:rsidR="00CF2A60" w:rsidRPr="00C47F80" w:rsidRDefault="00CF2A60" w:rsidP="00504440">
            <w:pPr>
              <w:rPr>
                <w:rFonts w:ascii="Arial Narrow" w:eastAsia="Times New Roman" w:hAnsi="Arial Narrow" w:cs="Arial"/>
                <w:color w:val="000000"/>
              </w:rPr>
            </w:pPr>
            <w:r>
              <w:rPr>
                <w:rFonts w:ascii="Arial Narrow" w:eastAsia="Times New Roman" w:hAnsi="Arial Narrow" w:cs="Arial"/>
                <w:color w:val="000000"/>
              </w:rPr>
              <w:t>Balwan Bansal</w:t>
            </w:r>
          </w:p>
        </w:tc>
        <w:tc>
          <w:tcPr>
            <w:tcW w:w="5255" w:type="dxa"/>
          </w:tcPr>
          <w:p w:rsidR="00CF2A60" w:rsidRPr="00C47F80" w:rsidRDefault="00CF2A60" w:rsidP="00504440">
            <w:pPr>
              <w:widowControl w:val="0"/>
              <w:tabs>
                <w:tab w:val="left" w:pos="220"/>
                <w:tab w:val="left" w:pos="720"/>
              </w:tabs>
              <w:autoSpaceDE w:val="0"/>
              <w:autoSpaceDN w:val="0"/>
              <w:adjustRightInd w:val="0"/>
              <w:rPr>
                <w:rFonts w:ascii="Arial Narrow" w:eastAsia="Times New Roman" w:hAnsi="Arial Narrow" w:cs="Arial"/>
                <w:color w:val="000000"/>
              </w:rPr>
            </w:pPr>
            <w:r w:rsidRPr="00C47F80">
              <w:rPr>
                <w:rFonts w:ascii="Arial Narrow" w:eastAsia="Times New Roman" w:hAnsi="Arial Narrow" w:cs="Arial"/>
                <w:color w:val="000000"/>
              </w:rPr>
              <w:t>Securing Finances</w:t>
            </w:r>
          </w:p>
        </w:tc>
      </w:tr>
    </w:tbl>
    <w:p w:rsidR="00CF2A60" w:rsidRDefault="00CF2A60" w:rsidP="00CF2A60"/>
    <w:p w:rsidR="00CF2A60" w:rsidRDefault="00CF2A60" w:rsidP="0066691A">
      <w:pPr>
        <w:ind w:left="0"/>
        <w:rPr>
          <w:rFonts w:ascii="Trebuchet MS" w:hAnsi="Trebuchet MS"/>
          <w:color w:val="4F81BD" w:themeColor="accent1"/>
          <w:sz w:val="32"/>
          <w:szCs w:val="72"/>
        </w:rPr>
      </w:pPr>
    </w:p>
    <w:p w:rsidR="0066691A" w:rsidRDefault="0066691A" w:rsidP="0066691A">
      <w:pPr>
        <w:ind w:left="0"/>
        <w:rPr>
          <w:rFonts w:ascii="Trebuchet MS" w:hAnsi="Trebuchet MS"/>
          <w:color w:val="4F81BD" w:themeColor="accent1"/>
          <w:sz w:val="32"/>
          <w:szCs w:val="72"/>
        </w:rPr>
      </w:pPr>
      <w:r>
        <w:rPr>
          <w:rFonts w:ascii="Trebuchet MS" w:hAnsi="Trebuchet MS"/>
          <w:color w:val="4F81BD" w:themeColor="accent1"/>
          <w:sz w:val="32"/>
          <w:szCs w:val="72"/>
        </w:rPr>
        <w:lastRenderedPageBreak/>
        <w:t>INTRODUCTION AND BACKGROUND</w:t>
      </w:r>
    </w:p>
    <w:p w:rsidR="009B250A" w:rsidRDefault="009B250A" w:rsidP="0066691A">
      <w:pPr>
        <w:ind w:left="0"/>
        <w:rPr>
          <w:rFonts w:ascii="Trebuchet MS" w:hAnsi="Trebuchet MS"/>
          <w:color w:val="4F81BD" w:themeColor="accent1"/>
          <w:sz w:val="32"/>
          <w:szCs w:val="72"/>
        </w:rPr>
      </w:pPr>
    </w:p>
    <w:p w:rsidR="009B250A" w:rsidRDefault="009B250A" w:rsidP="0066691A">
      <w:pPr>
        <w:ind w:left="0"/>
        <w:rPr>
          <w:rFonts w:ascii="Trebuchet MS" w:hAnsi="Trebuchet MS"/>
          <w:b/>
          <w:color w:val="4F81BD" w:themeColor="accent1"/>
          <w:sz w:val="32"/>
          <w:szCs w:val="72"/>
        </w:rPr>
      </w:pPr>
      <w:r w:rsidRPr="009B250A">
        <w:rPr>
          <w:rFonts w:ascii="Trebuchet MS" w:hAnsi="Trebuchet MS"/>
          <w:b/>
          <w:color w:val="4F81BD" w:themeColor="accent1"/>
          <w:sz w:val="32"/>
          <w:szCs w:val="72"/>
        </w:rPr>
        <w:t>Introduction</w:t>
      </w:r>
    </w:p>
    <w:p w:rsidR="009B250A" w:rsidRDefault="009B250A" w:rsidP="0066691A">
      <w:pPr>
        <w:ind w:left="0"/>
        <w:rPr>
          <w:rFonts w:ascii="Trebuchet MS" w:hAnsi="Trebuchet MS"/>
          <w:b/>
          <w:color w:val="4F81BD" w:themeColor="accent1"/>
          <w:sz w:val="32"/>
          <w:szCs w:val="72"/>
        </w:rPr>
      </w:pPr>
    </w:p>
    <w:p w:rsidR="009B250A" w:rsidRDefault="009B250A" w:rsidP="0066691A">
      <w:pPr>
        <w:ind w:left="0"/>
        <w:rPr>
          <w:rFonts w:ascii="Trebuchet MS" w:hAnsi="Trebuchet MS"/>
          <w:b/>
          <w:color w:val="4F81BD" w:themeColor="accent1"/>
          <w:sz w:val="32"/>
          <w:szCs w:val="72"/>
        </w:rPr>
      </w:pPr>
    </w:p>
    <w:p w:rsidR="009B250A" w:rsidRPr="009B250A" w:rsidRDefault="009B250A" w:rsidP="0066691A">
      <w:pPr>
        <w:ind w:left="0"/>
        <w:rPr>
          <w:rFonts w:ascii="Trebuchet MS" w:hAnsi="Trebuchet MS"/>
          <w:b/>
          <w:color w:val="4F81BD" w:themeColor="accent1"/>
          <w:sz w:val="32"/>
          <w:szCs w:val="72"/>
        </w:rPr>
      </w:pPr>
      <w:r>
        <w:rPr>
          <w:rFonts w:ascii="Trebuchet MS" w:hAnsi="Trebuchet MS"/>
          <w:b/>
          <w:color w:val="4F81BD" w:themeColor="accent1"/>
          <w:sz w:val="32"/>
          <w:szCs w:val="72"/>
        </w:rPr>
        <w:t xml:space="preserve">Background to CIC – Centre for Science Education </w:t>
      </w:r>
      <w:r w:rsidR="00503693">
        <w:rPr>
          <w:rFonts w:ascii="Trebuchet MS" w:hAnsi="Trebuchet MS"/>
          <w:b/>
          <w:color w:val="4F81BD" w:themeColor="accent1"/>
          <w:sz w:val="32"/>
          <w:szCs w:val="72"/>
        </w:rPr>
        <w:t>and</w:t>
      </w:r>
      <w:r>
        <w:rPr>
          <w:rFonts w:ascii="Trebuchet MS" w:hAnsi="Trebuchet MS"/>
          <w:b/>
          <w:color w:val="4F81BD" w:themeColor="accent1"/>
          <w:sz w:val="32"/>
          <w:szCs w:val="72"/>
        </w:rPr>
        <w:t xml:space="preserve"> Communication </w:t>
      </w:r>
    </w:p>
    <w:p w:rsidR="0066691A" w:rsidRDefault="0066691A">
      <w:pPr>
        <w:rPr>
          <w:rFonts w:ascii="Trebuchet MS" w:hAnsi="Trebuchet MS"/>
          <w:sz w:val="32"/>
          <w:szCs w:val="72"/>
        </w:rPr>
      </w:pPr>
      <w:r>
        <w:rPr>
          <w:rFonts w:ascii="Trebuchet MS" w:hAnsi="Trebuchet MS"/>
          <w:sz w:val="32"/>
          <w:szCs w:val="72"/>
        </w:rPr>
        <w:br w:type="page"/>
      </w:r>
    </w:p>
    <w:p w:rsidR="0066691A" w:rsidRDefault="0066691A" w:rsidP="0066691A">
      <w:pPr>
        <w:ind w:left="0"/>
        <w:rPr>
          <w:rFonts w:ascii="Trebuchet MS" w:hAnsi="Trebuchet MS"/>
          <w:color w:val="4F81BD" w:themeColor="accent1"/>
          <w:sz w:val="32"/>
          <w:szCs w:val="72"/>
        </w:rPr>
      </w:pPr>
      <w:r w:rsidRPr="0066691A">
        <w:rPr>
          <w:rFonts w:ascii="Trebuchet MS" w:hAnsi="Trebuchet MS"/>
          <w:color w:val="4F81BD" w:themeColor="accent1"/>
          <w:sz w:val="32"/>
          <w:szCs w:val="72"/>
        </w:rPr>
        <w:lastRenderedPageBreak/>
        <w:t>SESSIONS</w:t>
      </w:r>
    </w:p>
    <w:p w:rsidR="0066691A" w:rsidRDefault="0066691A" w:rsidP="0066691A">
      <w:pPr>
        <w:ind w:left="0"/>
        <w:rPr>
          <w:rFonts w:ascii="Trebuchet MS" w:hAnsi="Trebuchet MS"/>
          <w:color w:val="4F81BD" w:themeColor="accent1"/>
          <w:sz w:val="32"/>
          <w:szCs w:val="72"/>
        </w:rPr>
      </w:pPr>
    </w:p>
    <w:p w:rsidR="001728A1" w:rsidRDefault="0066691A" w:rsidP="0066691A">
      <w:pPr>
        <w:ind w:left="0"/>
        <w:rPr>
          <w:rFonts w:ascii="Trebuchet MS" w:hAnsi="Trebuchet MS"/>
          <w:color w:val="4F81BD" w:themeColor="accent1"/>
          <w:sz w:val="32"/>
          <w:szCs w:val="72"/>
        </w:rPr>
      </w:pPr>
      <w:r>
        <w:rPr>
          <w:rFonts w:ascii="Trebuchet MS" w:hAnsi="Trebuchet MS"/>
          <w:color w:val="4F81BD" w:themeColor="accent1"/>
          <w:sz w:val="32"/>
          <w:szCs w:val="72"/>
        </w:rPr>
        <w:t>DAY ONE – TUESDAY – 11 OCTOBER, 2016</w:t>
      </w:r>
    </w:p>
    <w:p w:rsidR="00DD0382" w:rsidRDefault="00DD0382">
      <w:pPr>
        <w:rPr>
          <w:rFonts w:ascii="Trebuchet MS" w:hAnsi="Trebuchet MS"/>
          <w:color w:val="4F81BD" w:themeColor="accent1"/>
          <w:sz w:val="32"/>
          <w:szCs w:val="72"/>
        </w:rPr>
      </w:pPr>
    </w:p>
    <w:p w:rsidR="00DD0382" w:rsidRDefault="00DD0382" w:rsidP="00DD0382">
      <w:pPr>
        <w:pStyle w:val="NormalWeb"/>
        <w:spacing w:before="0" w:beforeAutospacing="0" w:after="0" w:afterAutospacing="0"/>
        <w:rPr>
          <w:rFonts w:ascii="Trebuchet MS" w:hAnsi="Trebuchet MS" w:cs="Calibri"/>
          <w:color w:val="000000"/>
        </w:rPr>
      </w:pPr>
      <w:r w:rsidRPr="00BD0350">
        <w:rPr>
          <w:rFonts w:ascii="Trebuchet MS" w:hAnsi="Trebuchet MS" w:cs="Calibri"/>
          <w:b/>
          <w:color w:val="4F81BD" w:themeColor="accent1"/>
        </w:rPr>
        <w:t xml:space="preserve">Session 1: </w:t>
      </w:r>
      <w:r w:rsidRPr="00DD0382">
        <w:rPr>
          <w:rFonts w:ascii="Trebuchet MS" w:hAnsi="Trebuchet MS" w:cs="Calibri"/>
          <w:b/>
          <w:color w:val="4F81BD" w:themeColor="accent1"/>
        </w:rPr>
        <w:t>Introduction to Innovation &amp; Entrepreneurship, Research Mindset and Nurturing Innovative Ideas</w:t>
      </w:r>
      <w:r w:rsidRPr="00BD0350">
        <w:rPr>
          <w:rFonts w:ascii="Calibri" w:hAnsi="Calibri" w:cs="Calibri"/>
          <w:color w:val="000000"/>
        </w:rPr>
        <w:br/>
      </w:r>
      <w:r w:rsidRPr="00BD0350">
        <w:rPr>
          <w:rFonts w:ascii="Trebuchet MS" w:hAnsi="Trebuchet MS" w:cs="Calibri"/>
          <w:b/>
          <w:color w:val="000000"/>
        </w:rPr>
        <w:t>Objective:</w:t>
      </w:r>
      <w:r w:rsidRPr="00BD0350">
        <w:rPr>
          <w:rFonts w:ascii="Trebuchet MS" w:hAnsi="Trebuchet MS" w:cs="Calibri"/>
          <w:color w:val="000000"/>
        </w:rPr>
        <w:t xml:space="preserve"> </w:t>
      </w:r>
      <w:r w:rsidR="00046509" w:rsidRPr="00046509">
        <w:rPr>
          <w:rFonts w:ascii="Trebuchet MS" w:hAnsi="Trebuchet MS" w:cs="Calibri"/>
          <w:color w:val="000000"/>
        </w:rPr>
        <w:t>Understanding becoming an entrepreneur, knowing the qualities of an entrepreneur and being a successful entrepreneur.</w:t>
      </w:r>
      <w:r w:rsidRPr="00BD0350">
        <w:rPr>
          <w:rFonts w:ascii="Trebuchet MS" w:hAnsi="Trebuchet MS" w:cs="Calibri"/>
          <w:color w:val="000000"/>
        </w:rPr>
        <w:br/>
      </w:r>
      <w:r w:rsidRPr="00BD0350">
        <w:rPr>
          <w:rFonts w:ascii="Trebuchet MS" w:hAnsi="Trebuchet MS" w:cs="Calibri"/>
          <w:b/>
          <w:color w:val="000000"/>
        </w:rPr>
        <w:t>Speaker:</w:t>
      </w:r>
      <w:r w:rsidRPr="00BD0350">
        <w:rPr>
          <w:rFonts w:ascii="Trebuchet MS" w:hAnsi="Trebuchet MS" w:cs="Calibri"/>
          <w:color w:val="000000"/>
        </w:rPr>
        <w:t xml:space="preserve"> </w:t>
      </w:r>
      <w:r>
        <w:rPr>
          <w:rFonts w:ascii="Trebuchet MS" w:hAnsi="Trebuchet MS" w:cs="Calibri"/>
          <w:color w:val="000000"/>
        </w:rPr>
        <w:t>Anshumali Saxena</w:t>
      </w:r>
      <w:r w:rsidRPr="00BD0350">
        <w:rPr>
          <w:rFonts w:ascii="Trebuchet MS" w:hAnsi="Trebuchet MS" w:cs="Calibri"/>
          <w:color w:val="000000"/>
        </w:rPr>
        <w:br/>
      </w:r>
      <w:r w:rsidRPr="00BD0350">
        <w:rPr>
          <w:rFonts w:ascii="Trebuchet MS" w:hAnsi="Trebuchet MS" w:cs="Calibri"/>
          <w:b/>
          <w:color w:val="000000"/>
        </w:rPr>
        <w:t>Key Themes:</w:t>
      </w:r>
      <w:r w:rsidRPr="00BD0350">
        <w:rPr>
          <w:rFonts w:ascii="Trebuchet MS" w:hAnsi="Trebuchet MS" w:cs="Calibri"/>
          <w:color w:val="000000"/>
        </w:rPr>
        <w:t xml:space="preserve"> </w:t>
      </w:r>
    </w:p>
    <w:p w:rsidR="00046509" w:rsidRPr="00046509" w:rsidRDefault="00046509" w:rsidP="00046509">
      <w:pPr>
        <w:pStyle w:val="NoSpacing"/>
        <w:numPr>
          <w:ilvl w:val="0"/>
          <w:numId w:val="7"/>
        </w:numPr>
        <w:rPr>
          <w:rFonts w:ascii="Trebuchet MS" w:eastAsia="Times New Roman" w:hAnsi="Trebuchet MS" w:cs="Calibri"/>
          <w:color w:val="000000"/>
          <w:sz w:val="24"/>
          <w:szCs w:val="24"/>
        </w:rPr>
      </w:pPr>
      <w:r w:rsidRPr="00046509">
        <w:rPr>
          <w:rFonts w:ascii="Trebuchet MS" w:eastAsia="Times New Roman" w:hAnsi="Trebuchet MS" w:cs="Calibri"/>
          <w:color w:val="000000"/>
          <w:sz w:val="24"/>
          <w:szCs w:val="24"/>
        </w:rPr>
        <w:t xml:space="preserve">Characteristics of an entrepreneur </w:t>
      </w:r>
    </w:p>
    <w:p w:rsidR="00046509" w:rsidRPr="00046509" w:rsidRDefault="00046509" w:rsidP="00046509">
      <w:pPr>
        <w:pStyle w:val="NoSpacing"/>
        <w:numPr>
          <w:ilvl w:val="0"/>
          <w:numId w:val="7"/>
        </w:numPr>
        <w:rPr>
          <w:rFonts w:ascii="Trebuchet MS" w:eastAsia="Times New Roman" w:hAnsi="Trebuchet MS" w:cs="Calibri"/>
          <w:color w:val="000000"/>
          <w:sz w:val="24"/>
          <w:szCs w:val="24"/>
        </w:rPr>
      </w:pPr>
      <w:r w:rsidRPr="00046509">
        <w:rPr>
          <w:rFonts w:ascii="Trebuchet MS" w:eastAsia="Times New Roman" w:hAnsi="Trebuchet MS" w:cs="Calibri"/>
          <w:color w:val="000000"/>
          <w:sz w:val="24"/>
          <w:szCs w:val="24"/>
        </w:rPr>
        <w:t xml:space="preserve">Entrepreneurship Process </w:t>
      </w:r>
    </w:p>
    <w:p w:rsidR="00046509" w:rsidRPr="00046509" w:rsidRDefault="00046509" w:rsidP="00046509">
      <w:pPr>
        <w:pStyle w:val="NoSpacing"/>
        <w:numPr>
          <w:ilvl w:val="0"/>
          <w:numId w:val="7"/>
        </w:numPr>
        <w:rPr>
          <w:rFonts w:ascii="Trebuchet MS" w:eastAsia="Times New Roman" w:hAnsi="Trebuchet MS" w:cs="Calibri"/>
          <w:color w:val="000000"/>
          <w:sz w:val="24"/>
          <w:szCs w:val="24"/>
        </w:rPr>
      </w:pPr>
      <w:r w:rsidRPr="00046509">
        <w:rPr>
          <w:rFonts w:ascii="Trebuchet MS" w:eastAsia="Times New Roman" w:hAnsi="Trebuchet MS" w:cs="Calibri"/>
          <w:color w:val="000000"/>
          <w:sz w:val="24"/>
          <w:szCs w:val="24"/>
        </w:rPr>
        <w:t>Looking out for opportunities</w:t>
      </w:r>
    </w:p>
    <w:p w:rsidR="00046509" w:rsidRPr="00046509" w:rsidRDefault="00046509" w:rsidP="00046509">
      <w:pPr>
        <w:pStyle w:val="NoSpacing"/>
        <w:numPr>
          <w:ilvl w:val="0"/>
          <w:numId w:val="7"/>
        </w:numPr>
        <w:rPr>
          <w:rFonts w:ascii="Trebuchet MS" w:eastAsia="Times New Roman" w:hAnsi="Trebuchet MS" w:cs="Calibri"/>
          <w:color w:val="000000"/>
          <w:sz w:val="24"/>
          <w:szCs w:val="24"/>
        </w:rPr>
      </w:pPr>
      <w:r w:rsidRPr="00046509">
        <w:rPr>
          <w:rFonts w:ascii="Trebuchet MS" w:eastAsia="Times New Roman" w:hAnsi="Trebuchet MS" w:cs="Calibri"/>
          <w:color w:val="000000"/>
          <w:sz w:val="24"/>
          <w:szCs w:val="24"/>
        </w:rPr>
        <w:t xml:space="preserve">Creativity and Innovation </w:t>
      </w:r>
    </w:p>
    <w:p w:rsidR="00046509" w:rsidRPr="00046509" w:rsidRDefault="00046509" w:rsidP="00046509">
      <w:pPr>
        <w:pStyle w:val="NoSpacing"/>
        <w:numPr>
          <w:ilvl w:val="0"/>
          <w:numId w:val="7"/>
        </w:numPr>
        <w:rPr>
          <w:rFonts w:ascii="Trebuchet MS" w:eastAsia="Times New Roman" w:hAnsi="Trebuchet MS" w:cs="Calibri"/>
          <w:color w:val="000000"/>
          <w:sz w:val="24"/>
          <w:szCs w:val="24"/>
        </w:rPr>
      </w:pPr>
      <w:r w:rsidRPr="00046509">
        <w:rPr>
          <w:rFonts w:ascii="Trebuchet MS" w:eastAsia="Times New Roman" w:hAnsi="Trebuchet MS" w:cs="Calibri"/>
          <w:color w:val="000000"/>
          <w:sz w:val="24"/>
          <w:szCs w:val="24"/>
        </w:rPr>
        <w:t>Never giving up</w:t>
      </w:r>
    </w:p>
    <w:p w:rsidR="00C2709E" w:rsidRDefault="00C2709E" w:rsidP="00DD0382">
      <w:pPr>
        <w:pStyle w:val="NormalWeb"/>
        <w:spacing w:before="0" w:beforeAutospacing="0" w:after="0" w:afterAutospacing="0"/>
        <w:rPr>
          <w:rFonts w:ascii="Trebuchet MS" w:hAnsi="Trebuchet MS" w:cs="Calibri"/>
          <w:color w:val="000000"/>
        </w:rPr>
      </w:pPr>
    </w:p>
    <w:p w:rsidR="00C2709E" w:rsidRPr="00BD0350" w:rsidRDefault="00C2709E" w:rsidP="00C2709E">
      <w:pPr>
        <w:pStyle w:val="NormalWeb"/>
        <w:spacing w:before="0" w:beforeAutospacing="0" w:after="0" w:afterAutospacing="0"/>
        <w:rPr>
          <w:rFonts w:ascii="Trebuchet MS" w:hAnsi="Trebuchet MS"/>
        </w:rPr>
      </w:pPr>
      <w:r>
        <w:rPr>
          <w:rFonts w:ascii="Trebuchet MS" w:hAnsi="Trebuchet MS" w:cs="Calibri"/>
          <w:b/>
          <w:color w:val="4F81BD" w:themeColor="accent1"/>
        </w:rPr>
        <w:t>Session 2</w:t>
      </w:r>
      <w:r w:rsidRPr="00BD0350">
        <w:rPr>
          <w:rFonts w:ascii="Trebuchet MS" w:hAnsi="Trebuchet MS" w:cs="Calibri"/>
          <w:b/>
          <w:color w:val="4F81BD" w:themeColor="accent1"/>
        </w:rPr>
        <w:t xml:space="preserve">: </w:t>
      </w:r>
      <w:r>
        <w:rPr>
          <w:rFonts w:ascii="Trebuchet MS" w:hAnsi="Trebuchet MS" w:cs="Calibri"/>
          <w:b/>
          <w:color w:val="4F81BD" w:themeColor="accent1"/>
        </w:rPr>
        <w:t>Success Story</w:t>
      </w:r>
      <w:r w:rsidRPr="00BD0350">
        <w:rPr>
          <w:rFonts w:ascii="Calibri" w:hAnsi="Calibri" w:cs="Calibri"/>
          <w:color w:val="000000"/>
        </w:rPr>
        <w:br/>
      </w:r>
      <w:r w:rsidRPr="00BD0350">
        <w:rPr>
          <w:rFonts w:ascii="Trebuchet MS" w:hAnsi="Trebuchet MS" w:cs="Calibri"/>
          <w:b/>
          <w:color w:val="000000"/>
        </w:rPr>
        <w:t>Objective:</w:t>
      </w:r>
      <w:r w:rsidRPr="00BD0350">
        <w:rPr>
          <w:rFonts w:ascii="Trebuchet MS" w:hAnsi="Trebuchet MS" w:cs="Calibri"/>
          <w:color w:val="000000"/>
        </w:rPr>
        <w:t xml:space="preserve"> </w:t>
      </w:r>
      <w:r w:rsidRPr="00BD0350">
        <w:rPr>
          <w:rFonts w:ascii="Trebuchet MS" w:hAnsi="Trebuchet MS" w:cs="Calibri"/>
          <w:color w:val="000000"/>
        </w:rPr>
        <w:br/>
      </w:r>
      <w:r w:rsidRPr="00BD0350">
        <w:rPr>
          <w:rFonts w:ascii="Trebuchet MS" w:hAnsi="Trebuchet MS" w:cs="Calibri"/>
          <w:b/>
          <w:color w:val="000000"/>
        </w:rPr>
        <w:t>Speaker:</w:t>
      </w:r>
      <w:r w:rsidRPr="00BD0350">
        <w:rPr>
          <w:rFonts w:ascii="Trebuchet MS" w:hAnsi="Trebuchet MS" w:cs="Calibri"/>
          <w:color w:val="000000"/>
        </w:rPr>
        <w:t xml:space="preserve"> </w:t>
      </w:r>
      <w:r>
        <w:rPr>
          <w:rFonts w:ascii="Trebuchet MS" w:hAnsi="Trebuchet MS" w:cs="Calibri"/>
          <w:color w:val="000000"/>
        </w:rPr>
        <w:t>Pranay Chowdhary, founder &amp; CEO, Actozen</w:t>
      </w:r>
      <w:r w:rsidRPr="00BD0350">
        <w:rPr>
          <w:rFonts w:ascii="Trebuchet MS" w:hAnsi="Trebuchet MS" w:cs="Calibri"/>
          <w:color w:val="000000"/>
        </w:rPr>
        <w:br/>
      </w:r>
      <w:r w:rsidRPr="00BD0350">
        <w:rPr>
          <w:rFonts w:ascii="Trebuchet MS" w:hAnsi="Trebuchet MS" w:cs="Calibri"/>
          <w:b/>
          <w:color w:val="000000"/>
        </w:rPr>
        <w:t>Key Themes:</w:t>
      </w:r>
      <w:r w:rsidRPr="00BD0350">
        <w:rPr>
          <w:rFonts w:ascii="Trebuchet MS" w:hAnsi="Trebuchet MS" w:cs="Calibri"/>
          <w:color w:val="000000"/>
        </w:rPr>
        <w:t xml:space="preserve"> </w:t>
      </w:r>
    </w:p>
    <w:p w:rsidR="00C2709E" w:rsidRPr="00BD0350" w:rsidRDefault="00C2709E" w:rsidP="00DD0382">
      <w:pPr>
        <w:pStyle w:val="NormalWeb"/>
        <w:spacing w:before="0" w:beforeAutospacing="0" w:after="0" w:afterAutospacing="0"/>
        <w:rPr>
          <w:rFonts w:ascii="Trebuchet MS" w:hAnsi="Trebuchet MS"/>
        </w:rPr>
      </w:pPr>
    </w:p>
    <w:p w:rsidR="001728A1" w:rsidRDefault="001728A1" w:rsidP="00BF45E9">
      <w:pPr>
        <w:ind w:left="0"/>
        <w:rPr>
          <w:rFonts w:ascii="Trebuchet MS" w:hAnsi="Trebuchet MS"/>
          <w:color w:val="4F81BD" w:themeColor="accent1"/>
          <w:sz w:val="32"/>
          <w:szCs w:val="72"/>
        </w:rPr>
      </w:pPr>
      <w:r>
        <w:rPr>
          <w:rFonts w:ascii="Trebuchet MS" w:hAnsi="Trebuchet MS"/>
          <w:color w:val="4F81BD" w:themeColor="accent1"/>
          <w:sz w:val="32"/>
          <w:szCs w:val="72"/>
        </w:rPr>
        <w:br w:type="page"/>
      </w:r>
      <w:r>
        <w:rPr>
          <w:rFonts w:ascii="Trebuchet MS" w:hAnsi="Trebuchet MS"/>
          <w:color w:val="4F81BD" w:themeColor="accent1"/>
          <w:sz w:val="32"/>
          <w:szCs w:val="72"/>
        </w:rPr>
        <w:lastRenderedPageBreak/>
        <w:t>DAY 2 – WEDNESDAY – 12 OCTOBER, 2016</w:t>
      </w:r>
    </w:p>
    <w:p w:rsidR="00C2709E" w:rsidRDefault="00C2709E" w:rsidP="0066691A">
      <w:pPr>
        <w:ind w:left="0"/>
        <w:rPr>
          <w:rFonts w:ascii="Trebuchet MS" w:hAnsi="Trebuchet MS"/>
          <w:color w:val="4F81BD" w:themeColor="accent1"/>
          <w:sz w:val="32"/>
          <w:szCs w:val="72"/>
        </w:rPr>
      </w:pPr>
    </w:p>
    <w:p w:rsidR="006D1810" w:rsidRDefault="00C2709E" w:rsidP="00C2709E">
      <w:pPr>
        <w:pStyle w:val="NormalWeb"/>
        <w:spacing w:before="0" w:beforeAutospacing="0" w:after="0" w:afterAutospacing="0"/>
        <w:rPr>
          <w:rFonts w:ascii="Trebuchet MS" w:hAnsi="Trebuchet MS" w:cs="Calibri"/>
          <w:color w:val="000000"/>
        </w:rPr>
      </w:pPr>
      <w:r w:rsidRPr="00BD0350">
        <w:rPr>
          <w:rFonts w:ascii="Trebuchet MS" w:hAnsi="Trebuchet MS" w:cs="Calibri"/>
          <w:b/>
          <w:color w:val="4F81BD" w:themeColor="accent1"/>
        </w:rPr>
        <w:t xml:space="preserve">Session 1: </w:t>
      </w:r>
      <w:r w:rsidRPr="00C2709E">
        <w:rPr>
          <w:rFonts w:ascii="Trebuchet MS" w:hAnsi="Trebuchet MS" w:cs="Calibri"/>
          <w:b/>
          <w:color w:val="4F81BD" w:themeColor="accent1"/>
        </w:rPr>
        <w:t>Entrepreneurship: A career option and the process of new Enterprise Creation ; Government policies and Incentives for Women Entrepreneurs and legalization of Venture Creation</w:t>
      </w:r>
      <w:r w:rsidRPr="00BD0350">
        <w:rPr>
          <w:rFonts w:ascii="Calibri" w:hAnsi="Calibri" w:cs="Calibri"/>
          <w:color w:val="000000"/>
        </w:rPr>
        <w:br/>
      </w:r>
      <w:r w:rsidRPr="00BD0350">
        <w:rPr>
          <w:rFonts w:ascii="Trebuchet MS" w:hAnsi="Trebuchet MS" w:cs="Calibri"/>
          <w:b/>
          <w:color w:val="000000"/>
        </w:rPr>
        <w:t>Objective:</w:t>
      </w:r>
      <w:r w:rsidRPr="00BD0350">
        <w:rPr>
          <w:rFonts w:ascii="Trebuchet MS" w:hAnsi="Trebuchet MS" w:cs="Calibri"/>
          <w:color w:val="000000"/>
        </w:rPr>
        <w:t xml:space="preserve"> </w:t>
      </w:r>
      <w:r w:rsidR="004B7A6A" w:rsidRPr="004B7A6A">
        <w:rPr>
          <w:rFonts w:ascii="Trebuchet MS" w:hAnsi="Trebuchet MS" w:cs="Calibri"/>
          <w:color w:val="000000"/>
        </w:rPr>
        <w:t>To discover the traits of an entrepreneur , to know what it takes to be an entrepreneur and how to set up a business with the help of financials aids provided by the government and other financial institutions.</w:t>
      </w:r>
      <w:r w:rsidRPr="00BD0350">
        <w:rPr>
          <w:rFonts w:ascii="Trebuchet MS" w:hAnsi="Trebuchet MS" w:cs="Calibri"/>
          <w:color w:val="000000"/>
        </w:rPr>
        <w:br/>
      </w:r>
      <w:r w:rsidRPr="00BD0350">
        <w:rPr>
          <w:rFonts w:ascii="Trebuchet MS" w:hAnsi="Trebuchet MS" w:cs="Calibri"/>
          <w:b/>
          <w:color w:val="000000"/>
        </w:rPr>
        <w:t>Speaker:</w:t>
      </w:r>
      <w:r w:rsidRPr="00BD0350">
        <w:rPr>
          <w:rFonts w:ascii="Trebuchet MS" w:hAnsi="Trebuchet MS" w:cs="Calibri"/>
          <w:color w:val="000000"/>
        </w:rPr>
        <w:t xml:space="preserve"> </w:t>
      </w:r>
      <w:r>
        <w:rPr>
          <w:rFonts w:ascii="Trebuchet MS" w:hAnsi="Trebuchet MS" w:cs="Calibri"/>
          <w:color w:val="000000"/>
        </w:rPr>
        <w:t>Bipin Shah</w:t>
      </w:r>
    </w:p>
    <w:p w:rsidR="006D1810" w:rsidRDefault="006D1810" w:rsidP="00C2709E">
      <w:pPr>
        <w:pStyle w:val="NormalWeb"/>
        <w:spacing w:before="0" w:beforeAutospacing="0" w:after="0" w:afterAutospacing="0"/>
        <w:rPr>
          <w:rFonts w:ascii="Trebuchet MS" w:hAnsi="Trebuchet MS" w:cs="Calibri"/>
          <w:color w:val="000000"/>
        </w:rPr>
      </w:pPr>
      <w:r>
        <w:rPr>
          <w:rFonts w:ascii="Trebuchet MS" w:hAnsi="Trebuchet MS" w:cs="Calibri"/>
          <w:noProof/>
          <w:color w:val="000000"/>
          <w:lang w:val="en-IN" w:eastAsia="en-IN"/>
        </w:rPr>
        <w:drawing>
          <wp:inline distT="0" distB="0" distL="0" distR="0">
            <wp:extent cx="6246283" cy="4307417"/>
            <wp:effectExtent l="19050" t="0" r="2117" b="0"/>
            <wp:docPr id="13" name="Picture 7" descr="C:\Users\amit\Desktop\bipin_sh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t\Desktop\bipin_shah.jpg"/>
                    <pic:cNvPicPr>
                      <a:picLocks noChangeAspect="1" noChangeArrowheads="1"/>
                    </pic:cNvPicPr>
                  </pic:nvPicPr>
                  <pic:blipFill>
                    <a:blip r:embed="rId11" cstate="print"/>
                    <a:srcRect/>
                    <a:stretch>
                      <a:fillRect/>
                    </a:stretch>
                  </pic:blipFill>
                  <pic:spPr bwMode="auto">
                    <a:xfrm>
                      <a:off x="0" y="0"/>
                      <a:ext cx="6250120" cy="4310063"/>
                    </a:xfrm>
                    <a:prstGeom prst="rect">
                      <a:avLst/>
                    </a:prstGeom>
                    <a:noFill/>
                    <a:ln w="9525">
                      <a:noFill/>
                      <a:miter lim="800000"/>
                      <a:headEnd/>
                      <a:tailEnd/>
                    </a:ln>
                  </pic:spPr>
                </pic:pic>
              </a:graphicData>
            </a:graphic>
          </wp:inline>
        </w:drawing>
      </w:r>
    </w:p>
    <w:p w:rsidR="00BF45E9" w:rsidRDefault="006D1810" w:rsidP="00BF45E9">
      <w:pPr>
        <w:pStyle w:val="NormalWeb"/>
        <w:shd w:val="clear" w:color="auto" w:fill="FFFFFF"/>
        <w:spacing w:before="0" w:beforeAutospacing="0" w:after="267" w:afterAutospacing="0"/>
        <w:jc w:val="both"/>
        <w:rPr>
          <w:rFonts w:ascii="Trebuchet MS" w:hAnsi="Trebuchet MS"/>
          <w:color w:val="252525"/>
          <w:sz w:val="25"/>
          <w:szCs w:val="25"/>
        </w:rPr>
      </w:pPr>
      <w:r w:rsidRPr="00BF45E9">
        <w:rPr>
          <w:rStyle w:val="Strong"/>
          <w:rFonts w:ascii="Trebuchet MS" w:hAnsi="Trebuchet MS"/>
          <w:color w:val="252525"/>
          <w:sz w:val="25"/>
          <w:szCs w:val="25"/>
        </w:rPr>
        <w:t>Bipin</w:t>
      </w:r>
      <w:r w:rsidR="00BF45E9" w:rsidRPr="00BF45E9">
        <w:rPr>
          <w:rStyle w:val="Strong"/>
          <w:rFonts w:ascii="Trebuchet MS" w:hAnsi="Trebuchet MS"/>
          <w:color w:val="252525"/>
          <w:sz w:val="25"/>
          <w:szCs w:val="25"/>
        </w:rPr>
        <w:tab/>
      </w:r>
      <w:r w:rsidRPr="00BF45E9">
        <w:rPr>
          <w:rStyle w:val="Strong"/>
          <w:rFonts w:ascii="Trebuchet MS" w:hAnsi="Trebuchet MS"/>
          <w:color w:val="252525"/>
          <w:sz w:val="25"/>
          <w:szCs w:val="25"/>
        </w:rPr>
        <w:t xml:space="preserve">Shah </w:t>
      </w:r>
      <w:r w:rsidR="00BF45E9" w:rsidRPr="00BF45E9">
        <w:rPr>
          <w:rStyle w:val="Strong"/>
          <w:rFonts w:ascii="Trebuchet MS" w:hAnsi="Trebuchet MS"/>
          <w:color w:val="252525"/>
          <w:sz w:val="25"/>
          <w:szCs w:val="25"/>
        </w:rPr>
        <w:br/>
      </w:r>
      <w:r w:rsidRPr="00BF45E9">
        <w:rPr>
          <w:rFonts w:ascii="Trebuchet MS" w:hAnsi="Trebuchet MS"/>
          <w:color w:val="252525"/>
          <w:sz w:val="25"/>
          <w:szCs w:val="25"/>
        </w:rPr>
        <w:t>B.Sc.(Chem.); MBA (Finance)</w:t>
      </w:r>
      <w:r w:rsidRPr="00BF45E9">
        <w:rPr>
          <w:rFonts w:ascii="Trebuchet MS" w:hAnsi="Trebuchet MS"/>
          <w:color w:val="252525"/>
          <w:sz w:val="25"/>
          <w:szCs w:val="25"/>
          <w:shd w:val="clear" w:color="auto" w:fill="FFFFFF"/>
        </w:rPr>
        <w:t xml:space="preserve"> A business management specialist with 42 years of experience in consultancy and industry in the areas of project formulation and appraisal, project planning and enterprise establishment, and management. Has been Managing Director of Gujarat Industrial &amp; Technical Consultancy Organisation Ltd. and Member of the Governing Council of CDC, Ministry of S&amp;T, GoI. Also worked as President for 6 years in Chemicals and Pharmaceutical Companies. He is on Experts' panel of UNIDO, UNDP &amp; EXIM Bank of India. Specialises in plastic industry and has exposure in chemical and pharma sector MSMEs</w:t>
      </w:r>
    </w:p>
    <w:p w:rsidR="00C2709E" w:rsidRPr="00BF45E9" w:rsidRDefault="00C2709E" w:rsidP="00BF45E9">
      <w:pPr>
        <w:pStyle w:val="NormalWeb"/>
        <w:shd w:val="clear" w:color="auto" w:fill="FFFFFF"/>
        <w:spacing w:before="0" w:beforeAutospacing="0" w:after="267" w:afterAutospacing="0"/>
        <w:jc w:val="both"/>
        <w:rPr>
          <w:rFonts w:ascii="Trebuchet MS" w:hAnsi="Trebuchet MS"/>
          <w:color w:val="252525"/>
          <w:sz w:val="25"/>
          <w:szCs w:val="25"/>
        </w:rPr>
      </w:pPr>
      <w:r w:rsidRPr="00BD0350">
        <w:rPr>
          <w:rFonts w:ascii="Trebuchet MS" w:hAnsi="Trebuchet MS" w:cs="Calibri"/>
          <w:b/>
          <w:color w:val="000000"/>
        </w:rPr>
        <w:lastRenderedPageBreak/>
        <w:t>Key Themes:</w:t>
      </w:r>
      <w:r w:rsidRPr="00BD0350">
        <w:rPr>
          <w:rFonts w:ascii="Trebuchet MS" w:hAnsi="Trebuchet MS" w:cs="Calibri"/>
          <w:color w:val="000000"/>
        </w:rPr>
        <w:t xml:space="preserve"> </w:t>
      </w:r>
    </w:p>
    <w:p w:rsidR="004B7A6A" w:rsidRPr="004B7A6A" w:rsidRDefault="004B7A6A" w:rsidP="00046509">
      <w:pPr>
        <w:pStyle w:val="NormalWeb"/>
        <w:numPr>
          <w:ilvl w:val="0"/>
          <w:numId w:val="6"/>
        </w:numPr>
        <w:tabs>
          <w:tab w:val="left" w:pos="630"/>
        </w:tabs>
        <w:spacing w:before="0" w:beforeAutospacing="0" w:after="0" w:afterAutospacing="0"/>
        <w:ind w:left="720" w:hanging="270"/>
        <w:jc w:val="both"/>
        <w:rPr>
          <w:rFonts w:ascii="Trebuchet MS" w:hAnsi="Trebuchet MS" w:cs="Calibri"/>
          <w:color w:val="000000"/>
        </w:rPr>
      </w:pPr>
      <w:r w:rsidRPr="004B7A6A">
        <w:rPr>
          <w:rFonts w:ascii="Trebuchet MS" w:hAnsi="Trebuchet MS" w:cs="Calibri"/>
          <w:color w:val="000000"/>
        </w:rPr>
        <w:t>“The highest reward for a person’s toil is not what they get for it but what they become by it.”- John Ruskin</w:t>
      </w:r>
    </w:p>
    <w:p w:rsidR="004B7A6A" w:rsidRPr="004B7A6A" w:rsidRDefault="004B7A6A" w:rsidP="00046509">
      <w:pPr>
        <w:pStyle w:val="NormalWeb"/>
        <w:numPr>
          <w:ilvl w:val="0"/>
          <w:numId w:val="6"/>
        </w:numPr>
        <w:tabs>
          <w:tab w:val="left" w:pos="630"/>
        </w:tabs>
        <w:spacing w:before="0" w:beforeAutospacing="0" w:after="0" w:afterAutospacing="0"/>
        <w:ind w:left="720" w:hanging="270"/>
        <w:jc w:val="both"/>
        <w:rPr>
          <w:rFonts w:ascii="Trebuchet MS" w:hAnsi="Trebuchet MS" w:cs="Calibri"/>
          <w:color w:val="000000"/>
        </w:rPr>
      </w:pPr>
      <w:r w:rsidRPr="004B7A6A">
        <w:rPr>
          <w:rFonts w:ascii="Trebuchet MS" w:hAnsi="Trebuchet MS" w:cs="Calibri"/>
          <w:color w:val="000000"/>
        </w:rPr>
        <w:t>Entrepreneurship is a continuous journey, a journey in which an entrepreneur has to face all the challenges and is expected to identify and fill the gap.</w:t>
      </w:r>
    </w:p>
    <w:p w:rsidR="004B7A6A" w:rsidRPr="004B7A6A" w:rsidRDefault="004B7A6A" w:rsidP="00046509">
      <w:pPr>
        <w:pStyle w:val="NoSpacing"/>
        <w:numPr>
          <w:ilvl w:val="0"/>
          <w:numId w:val="6"/>
        </w:numPr>
        <w:tabs>
          <w:tab w:val="left" w:pos="630"/>
        </w:tabs>
        <w:ind w:left="720" w:hanging="270"/>
        <w:jc w:val="both"/>
        <w:rPr>
          <w:rFonts w:ascii="Trebuchet MS" w:eastAsia="Times New Roman" w:hAnsi="Trebuchet MS" w:cs="Calibri"/>
          <w:color w:val="000000"/>
          <w:sz w:val="24"/>
          <w:szCs w:val="24"/>
        </w:rPr>
      </w:pPr>
      <w:r w:rsidRPr="004B7A6A">
        <w:rPr>
          <w:rFonts w:ascii="Trebuchet MS" w:eastAsia="Times New Roman" w:hAnsi="Trebuchet MS" w:cs="Calibri"/>
          <w:color w:val="000000"/>
          <w:sz w:val="24"/>
          <w:szCs w:val="24"/>
        </w:rPr>
        <w:t>Traits of an entrepreneur – Risk taking ability</w:t>
      </w:r>
      <w:r>
        <w:rPr>
          <w:rFonts w:ascii="Trebuchet MS" w:eastAsia="Times New Roman" w:hAnsi="Trebuchet MS" w:cs="Calibri"/>
          <w:color w:val="000000"/>
          <w:sz w:val="24"/>
          <w:szCs w:val="24"/>
        </w:rPr>
        <w:t>, vision</w:t>
      </w:r>
      <w:r w:rsidRPr="004B7A6A">
        <w:rPr>
          <w:rFonts w:ascii="Trebuchet MS" w:eastAsia="Times New Roman" w:hAnsi="Trebuchet MS" w:cs="Calibri"/>
          <w:color w:val="000000"/>
          <w:sz w:val="24"/>
          <w:szCs w:val="24"/>
        </w:rPr>
        <w:t>,</w:t>
      </w:r>
      <w:r>
        <w:rPr>
          <w:rFonts w:ascii="Trebuchet MS" w:eastAsia="Times New Roman" w:hAnsi="Trebuchet MS" w:cs="Calibri"/>
          <w:color w:val="000000"/>
          <w:sz w:val="24"/>
          <w:szCs w:val="24"/>
        </w:rPr>
        <w:t xml:space="preserve"> </w:t>
      </w:r>
      <w:r w:rsidRPr="004B7A6A">
        <w:rPr>
          <w:rFonts w:ascii="Trebuchet MS" w:eastAsia="Times New Roman" w:hAnsi="Trebuchet MS" w:cs="Calibri"/>
          <w:color w:val="000000"/>
          <w:sz w:val="24"/>
          <w:szCs w:val="24"/>
        </w:rPr>
        <w:t>Innovativeness.</w:t>
      </w:r>
    </w:p>
    <w:p w:rsidR="004B7A6A" w:rsidRPr="004B7A6A" w:rsidRDefault="004B7A6A" w:rsidP="00046509">
      <w:pPr>
        <w:pStyle w:val="NoSpacing"/>
        <w:numPr>
          <w:ilvl w:val="0"/>
          <w:numId w:val="6"/>
        </w:numPr>
        <w:tabs>
          <w:tab w:val="left" w:pos="630"/>
        </w:tabs>
        <w:ind w:left="720" w:hanging="270"/>
        <w:jc w:val="both"/>
        <w:rPr>
          <w:rFonts w:ascii="Trebuchet MS" w:eastAsia="Times New Roman" w:hAnsi="Trebuchet MS" w:cs="Calibri"/>
          <w:color w:val="000000"/>
          <w:sz w:val="24"/>
          <w:szCs w:val="24"/>
        </w:rPr>
      </w:pPr>
      <w:r w:rsidRPr="004B7A6A">
        <w:rPr>
          <w:rFonts w:ascii="Trebuchet MS" w:eastAsia="Times New Roman" w:hAnsi="Trebuchet MS" w:cs="Calibri"/>
          <w:color w:val="000000"/>
          <w:sz w:val="24"/>
          <w:szCs w:val="24"/>
        </w:rPr>
        <w:t>Entrepreneurial competencies.</w:t>
      </w:r>
    </w:p>
    <w:p w:rsidR="004B7A6A" w:rsidRPr="004B7A6A" w:rsidRDefault="004B7A6A" w:rsidP="00046509">
      <w:pPr>
        <w:pStyle w:val="NoSpacing"/>
        <w:numPr>
          <w:ilvl w:val="0"/>
          <w:numId w:val="6"/>
        </w:numPr>
        <w:tabs>
          <w:tab w:val="left" w:pos="630"/>
        </w:tabs>
        <w:ind w:left="720" w:hanging="270"/>
        <w:jc w:val="both"/>
        <w:rPr>
          <w:rFonts w:ascii="Trebuchet MS" w:eastAsia="Times New Roman" w:hAnsi="Trebuchet MS" w:cs="Calibri"/>
          <w:color w:val="000000"/>
          <w:sz w:val="24"/>
          <w:szCs w:val="24"/>
        </w:rPr>
      </w:pPr>
      <w:r w:rsidRPr="004B7A6A">
        <w:rPr>
          <w:rFonts w:ascii="Trebuchet MS" w:eastAsia="Times New Roman" w:hAnsi="Trebuchet MS" w:cs="Calibri"/>
          <w:color w:val="000000"/>
          <w:sz w:val="24"/>
          <w:szCs w:val="24"/>
        </w:rPr>
        <w:t>It’s not easy to build an enterprise but if one is det</w:t>
      </w:r>
      <w:r>
        <w:rPr>
          <w:rFonts w:ascii="Trebuchet MS" w:eastAsia="Times New Roman" w:hAnsi="Trebuchet MS" w:cs="Calibri"/>
          <w:color w:val="000000"/>
          <w:sz w:val="24"/>
          <w:szCs w:val="24"/>
        </w:rPr>
        <w:t>ermined, can do the wonders</w:t>
      </w:r>
      <w:r w:rsidRPr="004B7A6A">
        <w:rPr>
          <w:rFonts w:ascii="Trebuchet MS" w:eastAsia="Times New Roman" w:hAnsi="Trebuchet MS" w:cs="Calibri"/>
          <w:color w:val="000000"/>
          <w:sz w:val="24"/>
          <w:szCs w:val="24"/>
        </w:rPr>
        <w:t>. New enterprise creation process.</w:t>
      </w:r>
    </w:p>
    <w:p w:rsidR="004B7A6A" w:rsidRPr="004B7A6A" w:rsidRDefault="004B7A6A" w:rsidP="00046509">
      <w:pPr>
        <w:pStyle w:val="NoSpacing"/>
        <w:numPr>
          <w:ilvl w:val="0"/>
          <w:numId w:val="6"/>
        </w:numPr>
        <w:tabs>
          <w:tab w:val="left" w:pos="630"/>
        </w:tabs>
        <w:ind w:left="720" w:hanging="270"/>
        <w:jc w:val="both"/>
        <w:rPr>
          <w:rFonts w:ascii="Trebuchet MS" w:eastAsia="Times New Roman" w:hAnsi="Trebuchet MS" w:cs="Calibri"/>
          <w:color w:val="000000"/>
          <w:sz w:val="24"/>
          <w:szCs w:val="24"/>
        </w:rPr>
      </w:pPr>
      <w:r w:rsidRPr="004B7A6A">
        <w:rPr>
          <w:rFonts w:ascii="Trebuchet MS" w:eastAsia="Times New Roman" w:hAnsi="Trebuchet MS" w:cs="Calibri"/>
          <w:color w:val="000000"/>
          <w:sz w:val="24"/>
          <w:szCs w:val="24"/>
        </w:rPr>
        <w:t>The manager is chosen by his mental abilities and qualification but the entrepreneur is chosen by the spirit inside him and th</w:t>
      </w:r>
      <w:r>
        <w:rPr>
          <w:rFonts w:ascii="Trebuchet MS" w:eastAsia="Times New Roman" w:hAnsi="Trebuchet MS" w:cs="Calibri"/>
          <w:color w:val="000000"/>
          <w:sz w:val="24"/>
          <w:szCs w:val="24"/>
        </w:rPr>
        <w:t>e motivation he can give others</w:t>
      </w:r>
      <w:r w:rsidRPr="004B7A6A">
        <w:rPr>
          <w:rFonts w:ascii="Trebuchet MS" w:eastAsia="Times New Roman" w:hAnsi="Trebuchet MS" w:cs="Calibri"/>
          <w:color w:val="000000"/>
          <w:sz w:val="24"/>
          <w:szCs w:val="24"/>
        </w:rPr>
        <w:t>. – The difference between the Entrepreneur and the manager.</w:t>
      </w:r>
    </w:p>
    <w:p w:rsidR="004B7A6A" w:rsidRPr="004B7A6A" w:rsidRDefault="004B7A6A" w:rsidP="00046509">
      <w:pPr>
        <w:pStyle w:val="NoSpacing"/>
        <w:numPr>
          <w:ilvl w:val="0"/>
          <w:numId w:val="6"/>
        </w:numPr>
        <w:tabs>
          <w:tab w:val="left" w:pos="630"/>
        </w:tabs>
        <w:ind w:left="720" w:hanging="270"/>
        <w:jc w:val="both"/>
        <w:rPr>
          <w:rFonts w:ascii="Trebuchet MS" w:eastAsia="Times New Roman" w:hAnsi="Trebuchet MS" w:cs="Calibri"/>
          <w:color w:val="000000"/>
          <w:sz w:val="24"/>
          <w:szCs w:val="24"/>
        </w:rPr>
      </w:pPr>
      <w:r w:rsidRPr="004B7A6A">
        <w:rPr>
          <w:rFonts w:ascii="Trebuchet MS" w:eastAsia="Times New Roman" w:hAnsi="Trebuchet MS" w:cs="Calibri"/>
          <w:color w:val="000000"/>
          <w:sz w:val="24"/>
          <w:szCs w:val="24"/>
        </w:rPr>
        <w:t xml:space="preserve">The seven challenges faced by </w:t>
      </w:r>
      <w:r>
        <w:rPr>
          <w:rFonts w:ascii="Trebuchet MS" w:eastAsia="Times New Roman" w:hAnsi="Trebuchet MS" w:cs="Calibri"/>
          <w:color w:val="000000"/>
          <w:sz w:val="24"/>
          <w:szCs w:val="24"/>
        </w:rPr>
        <w:t>an enterprise – Starting crisis</w:t>
      </w:r>
      <w:r w:rsidRPr="004B7A6A">
        <w:rPr>
          <w:rFonts w:ascii="Trebuchet MS" w:eastAsia="Times New Roman" w:hAnsi="Trebuchet MS" w:cs="Calibri"/>
          <w:color w:val="000000"/>
          <w:sz w:val="24"/>
          <w:szCs w:val="24"/>
        </w:rPr>
        <w:t>, cash crisis, fi</w:t>
      </w:r>
      <w:r>
        <w:rPr>
          <w:rFonts w:ascii="Trebuchet MS" w:eastAsia="Times New Roman" w:hAnsi="Trebuchet MS" w:cs="Calibri"/>
          <w:color w:val="000000"/>
          <w:sz w:val="24"/>
          <w:szCs w:val="24"/>
        </w:rPr>
        <w:t>nance crisis, delegation crisis, leadership crisis</w:t>
      </w:r>
      <w:r w:rsidRPr="004B7A6A">
        <w:rPr>
          <w:rFonts w:ascii="Trebuchet MS" w:eastAsia="Times New Roman" w:hAnsi="Trebuchet MS" w:cs="Calibri"/>
          <w:color w:val="000000"/>
          <w:sz w:val="24"/>
          <w:szCs w:val="24"/>
        </w:rPr>
        <w:t>, prosperity crisis and the succession crisis.</w:t>
      </w:r>
    </w:p>
    <w:p w:rsidR="004B7A6A" w:rsidRPr="004B7A6A" w:rsidRDefault="004B7A6A" w:rsidP="00046509">
      <w:pPr>
        <w:pStyle w:val="NoSpacing"/>
        <w:numPr>
          <w:ilvl w:val="0"/>
          <w:numId w:val="6"/>
        </w:numPr>
        <w:tabs>
          <w:tab w:val="left" w:pos="630"/>
        </w:tabs>
        <w:ind w:left="720" w:hanging="270"/>
        <w:jc w:val="both"/>
        <w:rPr>
          <w:rFonts w:ascii="Trebuchet MS" w:eastAsia="Times New Roman" w:hAnsi="Trebuchet MS" w:cs="Calibri"/>
          <w:color w:val="000000"/>
          <w:sz w:val="24"/>
          <w:szCs w:val="24"/>
        </w:rPr>
      </w:pPr>
      <w:r w:rsidRPr="004B7A6A">
        <w:rPr>
          <w:rFonts w:ascii="Trebuchet MS" w:eastAsia="Times New Roman" w:hAnsi="Trebuchet MS" w:cs="Calibri"/>
          <w:color w:val="000000"/>
          <w:sz w:val="24"/>
          <w:szCs w:val="24"/>
        </w:rPr>
        <w:t>To empower women government came up with several scheme</w:t>
      </w:r>
      <w:r w:rsidR="00F91C0A">
        <w:rPr>
          <w:rFonts w:ascii="Trebuchet MS" w:eastAsia="Times New Roman" w:hAnsi="Trebuchet MS" w:cs="Calibri"/>
          <w:color w:val="000000"/>
          <w:sz w:val="24"/>
          <w:szCs w:val="24"/>
        </w:rPr>
        <w:t>s – IRDP , PMRY, WDCs, MAHIMA</w:t>
      </w:r>
      <w:r w:rsidRPr="004B7A6A">
        <w:rPr>
          <w:rFonts w:ascii="Trebuchet MS" w:eastAsia="Times New Roman" w:hAnsi="Trebuchet MS" w:cs="Calibri"/>
          <w:color w:val="000000"/>
          <w:sz w:val="24"/>
          <w:szCs w:val="24"/>
        </w:rPr>
        <w:t>, TREAD, Indira mahila yojna, Indira mahila Kendra</w:t>
      </w:r>
      <w:r w:rsidR="00F91C0A">
        <w:rPr>
          <w:rFonts w:ascii="Trebuchet MS" w:eastAsia="Times New Roman" w:hAnsi="Trebuchet MS" w:cs="Calibri"/>
          <w:color w:val="000000"/>
          <w:sz w:val="24"/>
          <w:szCs w:val="24"/>
        </w:rPr>
        <w:t>, Mahila samiti yojana, Mahila vikas nidhi, working women’s forum , SIDBI</w:t>
      </w:r>
      <w:r w:rsidRPr="004B7A6A">
        <w:rPr>
          <w:rFonts w:ascii="Trebuchet MS" w:eastAsia="Times New Roman" w:hAnsi="Trebuchet MS" w:cs="Calibri"/>
          <w:color w:val="000000"/>
          <w:sz w:val="24"/>
          <w:szCs w:val="24"/>
        </w:rPr>
        <w:t>, SBI’ street shakti scheme etc.</w:t>
      </w:r>
    </w:p>
    <w:p w:rsidR="00C2709E" w:rsidRPr="007A6667" w:rsidRDefault="004B7A6A" w:rsidP="00046509">
      <w:pPr>
        <w:pStyle w:val="NoSpacing"/>
        <w:numPr>
          <w:ilvl w:val="0"/>
          <w:numId w:val="6"/>
        </w:numPr>
        <w:tabs>
          <w:tab w:val="left" w:pos="630"/>
        </w:tabs>
        <w:ind w:left="720" w:hanging="270"/>
        <w:jc w:val="both"/>
        <w:rPr>
          <w:rFonts w:ascii="Trebuchet MS" w:hAnsi="Trebuchet MS" w:cs="Calibri"/>
          <w:color w:val="000000"/>
        </w:rPr>
      </w:pPr>
      <w:r w:rsidRPr="00F91C0A">
        <w:rPr>
          <w:rFonts w:ascii="Trebuchet MS" w:eastAsia="Times New Roman" w:hAnsi="Trebuchet MS" w:cs="Calibri"/>
          <w:color w:val="000000"/>
          <w:sz w:val="24"/>
          <w:szCs w:val="24"/>
        </w:rPr>
        <w:t>Legalization of venture capital</w:t>
      </w:r>
      <w:r w:rsidR="00F91C0A">
        <w:rPr>
          <w:rFonts w:ascii="Trebuchet MS" w:eastAsia="Times New Roman" w:hAnsi="Trebuchet MS" w:cs="Calibri"/>
          <w:color w:val="000000"/>
          <w:sz w:val="24"/>
          <w:szCs w:val="24"/>
        </w:rPr>
        <w:t>.</w:t>
      </w:r>
    </w:p>
    <w:p w:rsidR="007A6667" w:rsidRDefault="007A6667" w:rsidP="007A6667">
      <w:pPr>
        <w:pStyle w:val="NoSpacing"/>
        <w:tabs>
          <w:tab w:val="left" w:pos="630"/>
        </w:tabs>
        <w:jc w:val="both"/>
        <w:rPr>
          <w:rFonts w:ascii="Trebuchet MS" w:eastAsia="Times New Roman" w:hAnsi="Trebuchet MS" w:cs="Calibri"/>
          <w:color w:val="000000"/>
          <w:sz w:val="24"/>
          <w:szCs w:val="24"/>
        </w:rPr>
      </w:pPr>
    </w:p>
    <w:p w:rsidR="00D85DAD" w:rsidRDefault="00D85DAD" w:rsidP="00C2709E">
      <w:pPr>
        <w:pStyle w:val="NormalWeb"/>
        <w:spacing w:before="0" w:beforeAutospacing="0" w:after="0" w:afterAutospacing="0"/>
        <w:rPr>
          <w:rFonts w:ascii="Trebuchet MS" w:hAnsi="Trebuchet MS" w:cs="Calibri"/>
          <w:b/>
          <w:color w:val="4F81BD" w:themeColor="accent1"/>
        </w:rPr>
      </w:pPr>
    </w:p>
    <w:p w:rsidR="00780FAD" w:rsidRDefault="00C2709E" w:rsidP="00C2709E">
      <w:pPr>
        <w:pStyle w:val="NormalWeb"/>
        <w:spacing w:before="0" w:beforeAutospacing="0" w:after="0" w:afterAutospacing="0"/>
        <w:rPr>
          <w:rFonts w:ascii="Trebuchet MS" w:hAnsi="Trebuchet MS" w:cs="Calibri"/>
          <w:color w:val="000000"/>
        </w:rPr>
      </w:pPr>
      <w:r>
        <w:rPr>
          <w:rFonts w:ascii="Trebuchet MS" w:hAnsi="Trebuchet MS" w:cs="Calibri"/>
          <w:b/>
          <w:color w:val="4F81BD" w:themeColor="accent1"/>
        </w:rPr>
        <w:t>Session 2</w:t>
      </w:r>
      <w:r w:rsidRPr="00BD0350">
        <w:rPr>
          <w:rFonts w:ascii="Trebuchet MS" w:hAnsi="Trebuchet MS" w:cs="Calibri"/>
          <w:b/>
          <w:color w:val="4F81BD" w:themeColor="accent1"/>
        </w:rPr>
        <w:t xml:space="preserve">: </w:t>
      </w:r>
      <w:r w:rsidRPr="00C2709E">
        <w:rPr>
          <w:rFonts w:ascii="Trebuchet MS" w:hAnsi="Trebuchet MS" w:cs="Calibri"/>
          <w:b/>
          <w:color w:val="4F81BD" w:themeColor="accent1"/>
        </w:rPr>
        <w:t>Entrepreneurial Mindset, Motivations &amp; Behaviors</w:t>
      </w:r>
      <w:r w:rsidR="004478C4" w:rsidRPr="004478C4">
        <w:rPr>
          <w:snapToGrid w:val="0"/>
          <w:color w:val="000000"/>
          <w:w w:val="0"/>
          <w:sz w:val="0"/>
          <w:szCs w:val="0"/>
          <w:u w:color="000000"/>
          <w:bdr w:val="none" w:sz="0" w:space="0" w:color="000000"/>
          <w:shd w:val="clear" w:color="000000" w:fill="000000"/>
        </w:rPr>
        <w:t xml:space="preserve"> </w:t>
      </w:r>
      <w:r w:rsidRPr="00BD0350">
        <w:rPr>
          <w:rFonts w:ascii="Calibri" w:hAnsi="Calibri" w:cs="Calibri"/>
          <w:color w:val="000000"/>
        </w:rPr>
        <w:br/>
      </w:r>
      <w:r w:rsidRPr="00BD0350">
        <w:rPr>
          <w:rFonts w:ascii="Trebuchet MS" w:hAnsi="Trebuchet MS" w:cs="Calibri"/>
          <w:b/>
          <w:color w:val="000000"/>
        </w:rPr>
        <w:t>Objective:</w:t>
      </w:r>
      <w:r w:rsidRPr="00BD0350">
        <w:rPr>
          <w:rFonts w:ascii="Trebuchet MS" w:hAnsi="Trebuchet MS" w:cs="Calibri"/>
          <w:color w:val="000000"/>
        </w:rPr>
        <w:t xml:space="preserve"> </w:t>
      </w:r>
      <w:r w:rsidR="00046509" w:rsidRPr="00046509">
        <w:rPr>
          <w:rFonts w:ascii="Trebuchet MS" w:hAnsi="Trebuchet MS" w:cs="Calibri"/>
          <w:color w:val="000000"/>
        </w:rPr>
        <w:t>Developing the entrepreneurial mindset in the participants, motivating them to become an entrepreneur and helping them in brainstorming to think out of the box.</w:t>
      </w:r>
    </w:p>
    <w:p w:rsidR="00780FAD" w:rsidRDefault="00780FAD" w:rsidP="00C2709E">
      <w:pPr>
        <w:pStyle w:val="NormalWeb"/>
        <w:spacing w:before="0" w:beforeAutospacing="0" w:after="0" w:afterAutospacing="0"/>
        <w:rPr>
          <w:rFonts w:ascii="Trebuchet MS" w:hAnsi="Trebuchet MS" w:cs="Calibri"/>
          <w:color w:val="000000"/>
        </w:rPr>
      </w:pPr>
      <w:r>
        <w:rPr>
          <w:rFonts w:ascii="Trebuchet MS" w:hAnsi="Trebuchet MS" w:cs="Calibri"/>
          <w:noProof/>
          <w:color w:val="000000"/>
          <w:lang w:val="en-IN" w:eastAsia="en-IN"/>
        </w:rPr>
        <w:lastRenderedPageBreak/>
        <w:drawing>
          <wp:inline distT="0" distB="0" distL="0" distR="0">
            <wp:extent cx="6065661" cy="4386439"/>
            <wp:effectExtent l="19050" t="0" r="0" b="0"/>
            <wp:docPr id="9" name="Picture 4" descr="F:\WEP\Pictures\weppictures\20161012_16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EP\Pictures\weppictures\20161012_161814.jpg"/>
                    <pic:cNvPicPr>
                      <a:picLocks noChangeAspect="1" noChangeArrowheads="1"/>
                    </pic:cNvPicPr>
                  </pic:nvPicPr>
                  <pic:blipFill>
                    <a:blip r:embed="rId12" cstate="print"/>
                    <a:srcRect/>
                    <a:stretch>
                      <a:fillRect/>
                    </a:stretch>
                  </pic:blipFill>
                  <pic:spPr bwMode="auto">
                    <a:xfrm>
                      <a:off x="0" y="0"/>
                      <a:ext cx="6065661" cy="4386439"/>
                    </a:xfrm>
                    <a:prstGeom prst="rect">
                      <a:avLst/>
                    </a:prstGeom>
                    <a:noFill/>
                    <a:ln w="9525">
                      <a:noFill/>
                      <a:miter lim="800000"/>
                      <a:headEnd/>
                      <a:tailEnd/>
                    </a:ln>
                  </pic:spPr>
                </pic:pic>
              </a:graphicData>
            </a:graphic>
          </wp:inline>
        </w:drawing>
      </w:r>
    </w:p>
    <w:p w:rsidR="00780FAD" w:rsidRDefault="00780FAD" w:rsidP="00C2709E">
      <w:pPr>
        <w:pStyle w:val="NormalWeb"/>
        <w:spacing w:before="0" w:beforeAutospacing="0" w:after="0" w:afterAutospacing="0"/>
        <w:rPr>
          <w:rFonts w:ascii="Trebuchet MS" w:hAnsi="Trebuchet MS" w:cs="Calibri"/>
          <w:color w:val="000000"/>
        </w:rPr>
      </w:pPr>
    </w:p>
    <w:p w:rsidR="00D85DAD" w:rsidRDefault="00C2709E" w:rsidP="00C2709E">
      <w:pPr>
        <w:pStyle w:val="NormalWeb"/>
        <w:spacing w:before="0" w:beforeAutospacing="0" w:after="0" w:afterAutospacing="0"/>
        <w:rPr>
          <w:rFonts w:ascii="Trebuchet MS" w:hAnsi="Trebuchet MS" w:cs="Calibri"/>
          <w:color w:val="000000"/>
        </w:rPr>
      </w:pPr>
      <w:r w:rsidRPr="00BD0350">
        <w:rPr>
          <w:rFonts w:ascii="Trebuchet MS" w:hAnsi="Trebuchet MS" w:cs="Calibri"/>
          <w:b/>
          <w:color w:val="000000"/>
        </w:rPr>
        <w:t>Speaker:</w:t>
      </w:r>
      <w:r w:rsidRPr="00BD0350">
        <w:rPr>
          <w:rFonts w:ascii="Trebuchet MS" w:hAnsi="Trebuchet MS" w:cs="Calibri"/>
          <w:color w:val="000000"/>
        </w:rPr>
        <w:t xml:space="preserve"> </w:t>
      </w:r>
      <w:r w:rsidR="00046509" w:rsidRPr="00046509">
        <w:rPr>
          <w:rFonts w:ascii="Trebuchet MS" w:hAnsi="Trebuchet MS" w:cs="Calibri"/>
          <w:color w:val="000000"/>
        </w:rPr>
        <w:t>Asome Dutta Baruah and Onkar Khullar</w:t>
      </w:r>
    </w:p>
    <w:p w:rsidR="00D85DAD" w:rsidRPr="00D85DAD" w:rsidRDefault="00D85DAD" w:rsidP="00D85DAD">
      <w:pPr>
        <w:autoSpaceDE w:val="0"/>
        <w:autoSpaceDN w:val="0"/>
        <w:adjustRightInd w:val="0"/>
        <w:ind w:left="0"/>
        <w:rPr>
          <w:rFonts w:ascii="Trebuchet MS" w:hAnsi="Trebuchet MS" w:cs="BookAntiqua"/>
          <w:sz w:val="24"/>
          <w:szCs w:val="24"/>
          <w:lang w:val="en-IN"/>
        </w:rPr>
      </w:pPr>
      <w:r w:rsidRPr="00D85DAD">
        <w:rPr>
          <w:rFonts w:ascii="Trebuchet MS" w:hAnsi="Trebuchet MS" w:cs="BookAntiqua"/>
          <w:sz w:val="24"/>
          <w:szCs w:val="24"/>
          <w:lang w:val="en-IN"/>
        </w:rPr>
        <w:t>Asomee did her schooling at the Loreto Convent School, Shillong and then went to</w:t>
      </w:r>
    </w:p>
    <w:p w:rsidR="00D85DAD" w:rsidRPr="00D85DAD" w:rsidRDefault="00D85DAD" w:rsidP="00D85DAD">
      <w:pPr>
        <w:autoSpaceDE w:val="0"/>
        <w:autoSpaceDN w:val="0"/>
        <w:adjustRightInd w:val="0"/>
        <w:ind w:left="0"/>
        <w:rPr>
          <w:rFonts w:ascii="Trebuchet MS" w:hAnsi="Trebuchet MS" w:cs="BookAntiqua"/>
          <w:sz w:val="24"/>
          <w:szCs w:val="24"/>
          <w:lang w:val="en-IN"/>
        </w:rPr>
      </w:pPr>
      <w:r w:rsidRPr="00D85DAD">
        <w:rPr>
          <w:rFonts w:ascii="Trebuchet MS" w:hAnsi="Trebuchet MS" w:cs="BookAntiqua"/>
          <w:sz w:val="24"/>
          <w:szCs w:val="24"/>
          <w:lang w:val="en-IN"/>
        </w:rPr>
        <w:t>Mount Carmel College, Bangalore and Indra Prastha College, New Delhi from where</w:t>
      </w:r>
    </w:p>
    <w:p w:rsidR="00D85DAD" w:rsidRPr="00D85DAD" w:rsidRDefault="00D85DAD" w:rsidP="00D85DAD">
      <w:pPr>
        <w:autoSpaceDE w:val="0"/>
        <w:autoSpaceDN w:val="0"/>
        <w:adjustRightInd w:val="0"/>
        <w:ind w:left="0"/>
        <w:rPr>
          <w:rFonts w:ascii="Trebuchet MS" w:hAnsi="Trebuchet MS" w:cs="BookAntiqua"/>
          <w:sz w:val="24"/>
          <w:szCs w:val="24"/>
          <w:lang w:val="en-IN"/>
        </w:rPr>
      </w:pPr>
      <w:r w:rsidRPr="00D85DAD">
        <w:rPr>
          <w:rFonts w:ascii="Trebuchet MS" w:hAnsi="Trebuchet MS" w:cs="BookAntiqua"/>
          <w:sz w:val="24"/>
          <w:szCs w:val="24"/>
          <w:lang w:val="en-IN"/>
        </w:rPr>
        <w:t>she completed her BA in English. She finished her post graduation studies in Mass</w:t>
      </w:r>
    </w:p>
    <w:p w:rsidR="00D85DAD" w:rsidRPr="00D85DAD" w:rsidRDefault="00D85DAD" w:rsidP="00D85DAD">
      <w:pPr>
        <w:autoSpaceDE w:val="0"/>
        <w:autoSpaceDN w:val="0"/>
        <w:adjustRightInd w:val="0"/>
        <w:ind w:left="0"/>
        <w:rPr>
          <w:rFonts w:ascii="Trebuchet MS" w:hAnsi="Trebuchet MS" w:cs="BookAntiqua"/>
          <w:sz w:val="24"/>
          <w:szCs w:val="24"/>
          <w:lang w:val="en-IN"/>
        </w:rPr>
      </w:pPr>
      <w:r w:rsidRPr="00D85DAD">
        <w:rPr>
          <w:rFonts w:ascii="Trebuchet MS" w:hAnsi="Trebuchet MS" w:cs="BookAntiqua"/>
          <w:sz w:val="24"/>
          <w:szCs w:val="24"/>
          <w:lang w:val="en-IN"/>
        </w:rPr>
        <w:t>Communication from the A. J. Kidwai Mass Communication Research Centre</w:t>
      </w:r>
    </w:p>
    <w:p w:rsidR="00D85DAD" w:rsidRPr="00D85DAD" w:rsidRDefault="00D85DAD" w:rsidP="00D85DAD">
      <w:pPr>
        <w:autoSpaceDE w:val="0"/>
        <w:autoSpaceDN w:val="0"/>
        <w:adjustRightInd w:val="0"/>
        <w:ind w:left="0"/>
        <w:rPr>
          <w:rFonts w:ascii="Trebuchet MS" w:hAnsi="Trebuchet MS" w:cs="BookAntiqua"/>
          <w:sz w:val="24"/>
          <w:szCs w:val="24"/>
          <w:lang w:val="en-IN"/>
        </w:rPr>
      </w:pPr>
      <w:r w:rsidRPr="00D85DAD">
        <w:rPr>
          <w:rFonts w:ascii="Trebuchet MS" w:hAnsi="Trebuchet MS" w:cs="BookAntiqua"/>
          <w:sz w:val="24"/>
          <w:szCs w:val="24"/>
          <w:lang w:val="en-IN"/>
        </w:rPr>
        <w:t>(MCRC) under Jamia Milia Islamia University in New Delhi in the year 1989. She is</w:t>
      </w:r>
    </w:p>
    <w:p w:rsidR="00D85DAD" w:rsidRPr="00D85DAD" w:rsidRDefault="00D85DAD" w:rsidP="00D85DAD">
      <w:pPr>
        <w:autoSpaceDE w:val="0"/>
        <w:autoSpaceDN w:val="0"/>
        <w:adjustRightInd w:val="0"/>
        <w:ind w:left="0"/>
        <w:rPr>
          <w:rFonts w:ascii="Trebuchet MS" w:hAnsi="Trebuchet MS" w:cs="BookAntiqua"/>
          <w:sz w:val="24"/>
          <w:szCs w:val="24"/>
          <w:lang w:val="en-IN"/>
        </w:rPr>
      </w:pPr>
      <w:r w:rsidRPr="00D85DAD">
        <w:rPr>
          <w:rFonts w:ascii="Trebuchet MS" w:hAnsi="Trebuchet MS" w:cs="BookAntiqua"/>
          <w:sz w:val="24"/>
          <w:szCs w:val="24"/>
          <w:lang w:val="en-IN"/>
        </w:rPr>
        <w:t>the first Assamese woman to have done her PG in mass communication and was</w:t>
      </w:r>
    </w:p>
    <w:p w:rsidR="00D85DAD" w:rsidRDefault="00D85DAD" w:rsidP="00D85DAD">
      <w:pPr>
        <w:pStyle w:val="NormalWeb"/>
        <w:spacing w:before="0" w:beforeAutospacing="0" w:after="0" w:afterAutospacing="0"/>
        <w:rPr>
          <w:rFonts w:ascii="Trebuchet MS" w:hAnsi="Trebuchet MS" w:cs="BookAntiqua"/>
          <w:lang w:val="en-IN"/>
        </w:rPr>
      </w:pPr>
      <w:r w:rsidRPr="00D85DAD">
        <w:rPr>
          <w:rFonts w:ascii="Trebuchet MS" w:hAnsi="Trebuchet MS" w:cs="BookAntiqua"/>
          <w:lang w:val="en-IN"/>
        </w:rPr>
        <w:t>honored by then Chief Minister, Assam for this feat.</w:t>
      </w:r>
    </w:p>
    <w:p w:rsidR="00780FAD" w:rsidRDefault="00780FAD" w:rsidP="00D85DAD">
      <w:pPr>
        <w:pStyle w:val="NormalWeb"/>
        <w:spacing w:before="0" w:beforeAutospacing="0" w:after="0" w:afterAutospacing="0"/>
        <w:rPr>
          <w:rFonts w:ascii="Trebuchet MS" w:hAnsi="Trebuchet MS" w:cs="BookAntiqua"/>
          <w:lang w:val="en-IN"/>
        </w:rPr>
      </w:pPr>
    </w:p>
    <w:p w:rsidR="00780FAD" w:rsidRPr="00780FAD" w:rsidRDefault="00780FAD" w:rsidP="00D85DAD">
      <w:pPr>
        <w:pStyle w:val="NormalWeb"/>
        <w:spacing w:before="0" w:beforeAutospacing="0" w:after="0" w:afterAutospacing="0"/>
        <w:rPr>
          <w:rFonts w:ascii="Trebuchet MS" w:hAnsi="Trebuchet MS" w:cs="Calibri"/>
          <w:color w:val="000000"/>
        </w:rPr>
      </w:pPr>
      <w:r w:rsidRPr="00780FAD">
        <w:rPr>
          <w:rStyle w:val="il"/>
          <w:rFonts w:ascii="Trebuchet MS" w:hAnsi="Trebuchet MS"/>
          <w:color w:val="000000"/>
          <w:shd w:val="clear" w:color="auto" w:fill="FFFFFF"/>
        </w:rPr>
        <w:t>Onkar</w:t>
      </w:r>
      <w:r w:rsidRPr="00780FAD">
        <w:rPr>
          <w:rStyle w:val="apple-converted-space"/>
          <w:rFonts w:ascii="Trebuchet MS" w:hAnsi="Trebuchet MS"/>
          <w:color w:val="000000"/>
          <w:shd w:val="clear" w:color="auto" w:fill="FFFFFF"/>
        </w:rPr>
        <w:t> </w:t>
      </w:r>
      <w:r w:rsidRPr="00780FAD">
        <w:rPr>
          <w:rStyle w:val="il"/>
          <w:rFonts w:ascii="Trebuchet MS" w:hAnsi="Trebuchet MS"/>
          <w:color w:val="000000"/>
          <w:shd w:val="clear" w:color="auto" w:fill="FFFFFF"/>
        </w:rPr>
        <w:t>Khullar</w:t>
      </w:r>
      <w:r w:rsidRPr="00780FAD">
        <w:rPr>
          <w:rFonts w:ascii="Trebuchet MS" w:hAnsi="Trebuchet MS"/>
          <w:color w:val="000000"/>
          <w:shd w:val="clear" w:color="auto" w:fill="FFFFFF"/>
        </w:rPr>
        <w:t>, Founder CEO of I-Impact India a unique CSR consulting firm</w:t>
      </w:r>
      <w:r>
        <w:rPr>
          <w:rFonts w:ascii="Trebuchet MS" w:hAnsi="Trebuchet MS"/>
          <w:color w:val="000000"/>
          <w:shd w:val="clear" w:color="auto" w:fill="FFFFFF"/>
        </w:rPr>
        <w:t xml:space="preserve">.  </w:t>
      </w:r>
      <w:r>
        <w:rPr>
          <w:rFonts w:ascii="Roboto" w:hAnsi="Roboto"/>
          <w:color w:val="333333"/>
          <w:sz w:val="27"/>
          <w:szCs w:val="27"/>
          <w:shd w:val="clear" w:color="auto" w:fill="FFFFFF"/>
        </w:rPr>
        <w:t> He is currently the Managing Partner of Impact India Partners. He is also the Managing partner of Presentation Ink. He has won various awards during School, College  and after his college for his Business Plan/Presentations.</w:t>
      </w:r>
    </w:p>
    <w:p w:rsidR="00C2709E" w:rsidRDefault="00C2709E" w:rsidP="00C2709E">
      <w:pPr>
        <w:pStyle w:val="NormalWeb"/>
        <w:spacing w:before="0" w:beforeAutospacing="0" w:after="0" w:afterAutospacing="0"/>
        <w:rPr>
          <w:rFonts w:ascii="Trebuchet MS" w:hAnsi="Trebuchet MS" w:cs="Calibri"/>
          <w:color w:val="000000"/>
        </w:rPr>
      </w:pPr>
      <w:r w:rsidRPr="00D85DAD">
        <w:rPr>
          <w:rFonts w:ascii="Trebuchet MS" w:hAnsi="Trebuchet MS" w:cs="Calibri"/>
          <w:color w:val="000000"/>
        </w:rPr>
        <w:br/>
      </w:r>
      <w:r w:rsidRPr="00BD0350">
        <w:rPr>
          <w:rFonts w:ascii="Trebuchet MS" w:hAnsi="Trebuchet MS" w:cs="Calibri"/>
          <w:b/>
          <w:color w:val="000000"/>
        </w:rPr>
        <w:t>Key Themes:</w:t>
      </w:r>
      <w:r w:rsidRPr="00BD0350">
        <w:rPr>
          <w:rFonts w:ascii="Trebuchet MS" w:hAnsi="Trebuchet MS" w:cs="Calibri"/>
          <w:color w:val="000000"/>
        </w:rPr>
        <w:t xml:space="preserve"> </w:t>
      </w:r>
    </w:p>
    <w:p w:rsidR="00046509" w:rsidRPr="00046509" w:rsidRDefault="00046509" w:rsidP="00046509">
      <w:pPr>
        <w:numPr>
          <w:ilvl w:val="0"/>
          <w:numId w:val="8"/>
        </w:numPr>
        <w:textAlignment w:val="baseline"/>
        <w:rPr>
          <w:rFonts w:ascii="Calibri" w:eastAsia="Times New Roman" w:hAnsi="Calibri" w:cs="Calibri"/>
          <w:color w:val="000000"/>
          <w:sz w:val="26"/>
          <w:szCs w:val="26"/>
        </w:rPr>
      </w:pPr>
      <w:r w:rsidRPr="00046509">
        <w:rPr>
          <w:rFonts w:ascii="Calibri" w:eastAsia="Times New Roman" w:hAnsi="Calibri" w:cs="Calibri"/>
          <w:color w:val="000000"/>
          <w:sz w:val="26"/>
          <w:szCs w:val="26"/>
        </w:rPr>
        <w:t>There are lots and lots of challenges in the journey of entrepreneurship, so an entrepreneur must have the passion to overcome that.</w:t>
      </w:r>
    </w:p>
    <w:p w:rsidR="00046509" w:rsidRPr="00046509" w:rsidRDefault="00046509" w:rsidP="00046509">
      <w:pPr>
        <w:numPr>
          <w:ilvl w:val="0"/>
          <w:numId w:val="8"/>
        </w:numPr>
        <w:textAlignment w:val="baseline"/>
        <w:rPr>
          <w:rFonts w:ascii="Calibri" w:eastAsia="Times New Roman" w:hAnsi="Calibri" w:cs="Calibri"/>
          <w:color w:val="000000"/>
          <w:sz w:val="26"/>
          <w:szCs w:val="26"/>
        </w:rPr>
      </w:pPr>
      <w:r w:rsidRPr="00046509">
        <w:rPr>
          <w:rFonts w:ascii="Calibri" w:eastAsia="Times New Roman" w:hAnsi="Calibri" w:cs="Calibri"/>
          <w:color w:val="000000"/>
          <w:sz w:val="26"/>
          <w:szCs w:val="26"/>
        </w:rPr>
        <w:t>Women entrepreneurs have to prove themselves at every point of life.</w:t>
      </w:r>
    </w:p>
    <w:p w:rsidR="00046509" w:rsidRPr="00046509" w:rsidRDefault="00046509" w:rsidP="00046509">
      <w:pPr>
        <w:numPr>
          <w:ilvl w:val="0"/>
          <w:numId w:val="8"/>
        </w:numPr>
        <w:textAlignment w:val="baseline"/>
        <w:rPr>
          <w:rFonts w:ascii="Calibri" w:eastAsia="Times New Roman" w:hAnsi="Calibri" w:cs="Calibri"/>
          <w:color w:val="000000"/>
          <w:sz w:val="26"/>
          <w:szCs w:val="26"/>
        </w:rPr>
      </w:pPr>
      <w:r w:rsidRPr="00046509">
        <w:rPr>
          <w:rFonts w:ascii="Calibri" w:eastAsia="Times New Roman" w:hAnsi="Calibri" w:cs="Calibri"/>
          <w:color w:val="000000"/>
          <w:sz w:val="26"/>
          <w:szCs w:val="26"/>
        </w:rPr>
        <w:lastRenderedPageBreak/>
        <w:t>The passion of helping others should be inherent.</w:t>
      </w:r>
    </w:p>
    <w:p w:rsidR="00046509" w:rsidRPr="00046509" w:rsidRDefault="00046509" w:rsidP="00046509">
      <w:pPr>
        <w:numPr>
          <w:ilvl w:val="0"/>
          <w:numId w:val="8"/>
        </w:numPr>
        <w:textAlignment w:val="baseline"/>
        <w:rPr>
          <w:rFonts w:ascii="Calibri" w:eastAsia="Times New Roman" w:hAnsi="Calibri" w:cs="Calibri"/>
          <w:color w:val="000000"/>
          <w:sz w:val="26"/>
          <w:szCs w:val="26"/>
        </w:rPr>
      </w:pPr>
      <w:r w:rsidRPr="00046509">
        <w:rPr>
          <w:rFonts w:ascii="Calibri" w:eastAsia="Times New Roman" w:hAnsi="Calibri" w:cs="Calibri"/>
          <w:color w:val="000000"/>
          <w:sz w:val="26"/>
          <w:szCs w:val="26"/>
        </w:rPr>
        <w:t>Always be prepared for the rapid changes that may happen in near future.</w:t>
      </w:r>
    </w:p>
    <w:p w:rsidR="00046509" w:rsidRPr="00046509" w:rsidRDefault="00046509" w:rsidP="00046509">
      <w:pPr>
        <w:numPr>
          <w:ilvl w:val="0"/>
          <w:numId w:val="8"/>
        </w:numPr>
        <w:textAlignment w:val="baseline"/>
        <w:rPr>
          <w:rFonts w:ascii="Calibri" w:eastAsia="Times New Roman" w:hAnsi="Calibri" w:cs="Calibri"/>
          <w:color w:val="000000"/>
          <w:sz w:val="26"/>
          <w:szCs w:val="26"/>
        </w:rPr>
      </w:pPr>
      <w:r w:rsidRPr="00046509">
        <w:rPr>
          <w:rFonts w:ascii="Calibri" w:eastAsia="Times New Roman" w:hAnsi="Calibri" w:cs="Calibri"/>
          <w:color w:val="000000"/>
          <w:sz w:val="26"/>
          <w:szCs w:val="26"/>
        </w:rPr>
        <w:t>Understanding different stages, time period and growth of the business.</w:t>
      </w:r>
    </w:p>
    <w:p w:rsidR="00046509" w:rsidRPr="00046509" w:rsidRDefault="00046509" w:rsidP="00046509">
      <w:pPr>
        <w:numPr>
          <w:ilvl w:val="0"/>
          <w:numId w:val="8"/>
        </w:numPr>
        <w:textAlignment w:val="baseline"/>
        <w:rPr>
          <w:rFonts w:ascii="Calibri" w:eastAsia="Times New Roman" w:hAnsi="Calibri" w:cs="Calibri"/>
          <w:color w:val="000000"/>
          <w:sz w:val="26"/>
          <w:szCs w:val="26"/>
        </w:rPr>
      </w:pPr>
      <w:r w:rsidRPr="00046509">
        <w:rPr>
          <w:rFonts w:ascii="Calibri" w:eastAsia="Times New Roman" w:hAnsi="Calibri" w:cs="Calibri"/>
          <w:color w:val="000000"/>
          <w:sz w:val="26"/>
          <w:szCs w:val="26"/>
        </w:rPr>
        <w:t>Understanding of own product or service and finding the USP (unique selling proposition) of it to convince the customers.</w:t>
      </w:r>
    </w:p>
    <w:p w:rsidR="00046509" w:rsidRPr="00046509" w:rsidRDefault="00046509" w:rsidP="00046509">
      <w:pPr>
        <w:numPr>
          <w:ilvl w:val="0"/>
          <w:numId w:val="8"/>
        </w:numPr>
        <w:spacing w:before="100" w:beforeAutospacing="1" w:after="100" w:afterAutospacing="1"/>
        <w:textAlignment w:val="baseline"/>
        <w:rPr>
          <w:rFonts w:ascii="Calibri" w:eastAsia="Times New Roman" w:hAnsi="Calibri" w:cs="Calibri"/>
          <w:color w:val="000000"/>
          <w:sz w:val="26"/>
          <w:szCs w:val="26"/>
        </w:rPr>
      </w:pPr>
      <w:r w:rsidRPr="00046509">
        <w:rPr>
          <w:rFonts w:ascii="Calibri" w:eastAsia="Times New Roman" w:hAnsi="Calibri" w:cs="Calibri"/>
          <w:color w:val="000000"/>
          <w:sz w:val="26"/>
          <w:szCs w:val="26"/>
        </w:rPr>
        <w:t>Using different techniques, according to the customers, of marketing and selling the product.</w:t>
      </w:r>
    </w:p>
    <w:p w:rsidR="00C2709E" w:rsidRDefault="00C2709E" w:rsidP="00C2709E">
      <w:pPr>
        <w:pStyle w:val="NormalWeb"/>
        <w:spacing w:before="0" w:beforeAutospacing="0" w:after="0" w:afterAutospacing="0"/>
        <w:rPr>
          <w:rFonts w:ascii="Trebuchet MS" w:hAnsi="Trebuchet MS" w:cs="Calibri"/>
          <w:color w:val="000000"/>
        </w:rPr>
      </w:pPr>
      <w:r>
        <w:rPr>
          <w:rFonts w:ascii="Trebuchet MS" w:hAnsi="Trebuchet MS" w:cs="Calibri"/>
          <w:b/>
          <w:color w:val="4F81BD" w:themeColor="accent1"/>
        </w:rPr>
        <w:t>Session 3</w:t>
      </w:r>
      <w:r w:rsidRPr="00BD0350">
        <w:rPr>
          <w:rFonts w:ascii="Trebuchet MS" w:hAnsi="Trebuchet MS" w:cs="Calibri"/>
          <w:b/>
          <w:color w:val="4F81BD" w:themeColor="accent1"/>
        </w:rPr>
        <w:t xml:space="preserve">: </w:t>
      </w:r>
      <w:r>
        <w:rPr>
          <w:rFonts w:ascii="Trebuchet MS" w:hAnsi="Trebuchet MS" w:cs="Calibri"/>
          <w:b/>
          <w:color w:val="4F81BD" w:themeColor="accent1"/>
        </w:rPr>
        <w:t>Success Story</w:t>
      </w:r>
      <w:r w:rsidRPr="00BD0350">
        <w:rPr>
          <w:rFonts w:ascii="Calibri" w:hAnsi="Calibri" w:cs="Calibri"/>
          <w:color w:val="000000"/>
        </w:rPr>
        <w:br/>
      </w:r>
      <w:r w:rsidRPr="00BD0350">
        <w:rPr>
          <w:rFonts w:ascii="Trebuchet MS" w:hAnsi="Trebuchet MS" w:cs="Calibri"/>
          <w:b/>
          <w:color w:val="000000"/>
        </w:rPr>
        <w:t>Objective:</w:t>
      </w:r>
      <w:r w:rsidRPr="00BD0350">
        <w:rPr>
          <w:rFonts w:ascii="Trebuchet MS" w:hAnsi="Trebuchet MS" w:cs="Calibri"/>
          <w:color w:val="000000"/>
        </w:rPr>
        <w:t xml:space="preserve"> </w:t>
      </w:r>
      <w:r w:rsidRPr="00BD0350">
        <w:rPr>
          <w:rFonts w:ascii="Trebuchet MS" w:hAnsi="Trebuchet MS" w:cs="Calibri"/>
          <w:color w:val="000000"/>
        </w:rPr>
        <w:br/>
      </w:r>
      <w:r w:rsidRPr="00BD0350">
        <w:rPr>
          <w:rFonts w:ascii="Trebuchet MS" w:hAnsi="Trebuchet MS" w:cs="Calibri"/>
          <w:b/>
          <w:color w:val="000000"/>
        </w:rPr>
        <w:t>Speaker:</w:t>
      </w:r>
      <w:r w:rsidRPr="00BD0350">
        <w:rPr>
          <w:rFonts w:ascii="Trebuchet MS" w:hAnsi="Trebuchet MS" w:cs="Calibri"/>
          <w:color w:val="000000"/>
        </w:rPr>
        <w:t xml:space="preserve"> </w:t>
      </w:r>
      <w:r>
        <w:rPr>
          <w:rFonts w:ascii="Trebuchet MS" w:hAnsi="Trebuchet MS" w:cs="Calibri"/>
          <w:color w:val="000000"/>
        </w:rPr>
        <w:t>Renuka Dudeja</w:t>
      </w:r>
      <w:r w:rsidRPr="00BD0350">
        <w:rPr>
          <w:rFonts w:ascii="Trebuchet MS" w:hAnsi="Trebuchet MS" w:cs="Calibri"/>
          <w:color w:val="000000"/>
        </w:rPr>
        <w:br/>
      </w:r>
      <w:r w:rsidRPr="00BD0350">
        <w:rPr>
          <w:rFonts w:ascii="Trebuchet MS" w:hAnsi="Trebuchet MS" w:cs="Calibri"/>
          <w:b/>
          <w:color w:val="000000"/>
        </w:rPr>
        <w:t>Key Themes:</w:t>
      </w:r>
      <w:r w:rsidRPr="00BD0350">
        <w:rPr>
          <w:rFonts w:ascii="Trebuchet MS" w:hAnsi="Trebuchet MS" w:cs="Calibri"/>
          <w:color w:val="000000"/>
        </w:rPr>
        <w:t xml:space="preserve"> </w:t>
      </w:r>
    </w:p>
    <w:p w:rsidR="001728A1" w:rsidRDefault="001728A1">
      <w:pPr>
        <w:rPr>
          <w:rFonts w:ascii="Trebuchet MS" w:hAnsi="Trebuchet MS"/>
          <w:color w:val="4F81BD" w:themeColor="accent1"/>
          <w:sz w:val="32"/>
          <w:szCs w:val="72"/>
        </w:rPr>
      </w:pPr>
      <w:r>
        <w:rPr>
          <w:rFonts w:ascii="Trebuchet MS" w:hAnsi="Trebuchet MS"/>
          <w:color w:val="4F81BD" w:themeColor="accent1"/>
          <w:sz w:val="32"/>
          <w:szCs w:val="72"/>
        </w:rPr>
        <w:br w:type="page"/>
      </w:r>
    </w:p>
    <w:p w:rsidR="0066691A" w:rsidRDefault="001728A1" w:rsidP="0066691A">
      <w:pPr>
        <w:ind w:left="0"/>
        <w:rPr>
          <w:rFonts w:ascii="Trebuchet MS" w:hAnsi="Trebuchet MS"/>
          <w:color w:val="4F81BD" w:themeColor="accent1"/>
          <w:sz w:val="32"/>
          <w:szCs w:val="72"/>
        </w:rPr>
      </w:pPr>
      <w:r>
        <w:rPr>
          <w:rFonts w:ascii="Trebuchet MS" w:hAnsi="Trebuchet MS"/>
          <w:color w:val="4F81BD" w:themeColor="accent1"/>
          <w:sz w:val="32"/>
          <w:szCs w:val="72"/>
        </w:rPr>
        <w:lastRenderedPageBreak/>
        <w:t>DAY 3 – THURSDAY – 13 OCTOBER, 2016</w:t>
      </w:r>
    </w:p>
    <w:p w:rsidR="009242D6" w:rsidRDefault="009242D6" w:rsidP="0066691A">
      <w:pPr>
        <w:ind w:left="0"/>
        <w:rPr>
          <w:rFonts w:ascii="Trebuchet MS" w:hAnsi="Trebuchet MS"/>
          <w:color w:val="4F81BD" w:themeColor="accent1"/>
          <w:sz w:val="32"/>
          <w:szCs w:val="72"/>
        </w:rPr>
      </w:pPr>
    </w:p>
    <w:p w:rsidR="009242D6" w:rsidRDefault="009242D6" w:rsidP="00312DED">
      <w:pPr>
        <w:pStyle w:val="NormalWeb"/>
        <w:spacing w:before="0" w:beforeAutospacing="0" w:after="0" w:afterAutospacing="0"/>
        <w:rPr>
          <w:rFonts w:ascii="Trebuchet MS" w:hAnsi="Trebuchet MS" w:cs="Calibri"/>
          <w:color w:val="000000"/>
        </w:rPr>
      </w:pPr>
      <w:r>
        <w:rPr>
          <w:rFonts w:ascii="Trebuchet MS" w:hAnsi="Trebuchet MS" w:cs="Calibri"/>
          <w:b/>
          <w:color w:val="4F81BD" w:themeColor="accent1"/>
        </w:rPr>
        <w:t>Session 1</w:t>
      </w:r>
      <w:r w:rsidRPr="00BD0350">
        <w:rPr>
          <w:rFonts w:ascii="Trebuchet MS" w:hAnsi="Trebuchet MS" w:cs="Calibri"/>
          <w:b/>
          <w:color w:val="4F81BD" w:themeColor="accent1"/>
        </w:rPr>
        <w:t xml:space="preserve">: </w:t>
      </w:r>
      <w:r>
        <w:rPr>
          <w:rFonts w:ascii="Trebuchet MS" w:hAnsi="Trebuchet MS" w:cs="Calibri"/>
          <w:b/>
          <w:color w:val="4F81BD" w:themeColor="accent1"/>
        </w:rPr>
        <w:t>Industry Understanding</w:t>
      </w:r>
      <w:r w:rsidRPr="00BD0350">
        <w:rPr>
          <w:rFonts w:ascii="Calibri" w:hAnsi="Calibri" w:cs="Calibri"/>
          <w:color w:val="000000"/>
        </w:rPr>
        <w:br/>
      </w:r>
      <w:r w:rsidRPr="00BD0350">
        <w:rPr>
          <w:rFonts w:ascii="Trebuchet MS" w:hAnsi="Trebuchet MS" w:cs="Calibri"/>
          <w:b/>
          <w:color w:val="000000"/>
        </w:rPr>
        <w:t>Objective:</w:t>
      </w:r>
      <w:r w:rsidRPr="00BD0350">
        <w:rPr>
          <w:rFonts w:ascii="Trebuchet MS" w:hAnsi="Trebuchet MS" w:cs="Calibri"/>
          <w:color w:val="000000"/>
        </w:rPr>
        <w:t xml:space="preserve"> </w:t>
      </w:r>
      <w:r w:rsidR="00E4630A">
        <w:rPr>
          <w:rFonts w:ascii="Trebuchet MS" w:hAnsi="Trebuchet MS" w:cs="Calibri"/>
          <w:color w:val="000000"/>
        </w:rPr>
        <w:t xml:space="preserve">To understand the industry to get competitive edge and learning about various methodologies which help to do competition research and industry analysis </w:t>
      </w:r>
      <w:r w:rsidRPr="00BD0350">
        <w:rPr>
          <w:rFonts w:ascii="Trebuchet MS" w:hAnsi="Trebuchet MS" w:cs="Calibri"/>
          <w:color w:val="000000"/>
        </w:rPr>
        <w:br/>
      </w:r>
      <w:r w:rsidRPr="00BD0350">
        <w:rPr>
          <w:rFonts w:ascii="Trebuchet MS" w:hAnsi="Trebuchet MS" w:cs="Calibri"/>
          <w:b/>
          <w:color w:val="000000"/>
        </w:rPr>
        <w:t>Speaker:</w:t>
      </w:r>
      <w:r w:rsidRPr="00BD0350">
        <w:rPr>
          <w:rFonts w:ascii="Trebuchet MS" w:hAnsi="Trebuchet MS" w:cs="Calibri"/>
          <w:color w:val="000000"/>
        </w:rPr>
        <w:t xml:space="preserve"> </w:t>
      </w:r>
      <w:r>
        <w:rPr>
          <w:rFonts w:ascii="Trebuchet MS" w:hAnsi="Trebuchet MS" w:cs="Calibri"/>
          <w:color w:val="000000"/>
        </w:rPr>
        <w:t>Anshumali Saxena</w:t>
      </w:r>
      <w:r w:rsidRPr="00BD0350">
        <w:rPr>
          <w:rFonts w:ascii="Trebuchet MS" w:hAnsi="Trebuchet MS" w:cs="Calibri"/>
          <w:color w:val="000000"/>
        </w:rPr>
        <w:br/>
      </w:r>
      <w:r w:rsidRPr="00BD0350">
        <w:rPr>
          <w:rFonts w:ascii="Trebuchet MS" w:hAnsi="Trebuchet MS" w:cs="Calibri"/>
          <w:b/>
          <w:color w:val="000000"/>
        </w:rPr>
        <w:t>Key Themes:</w:t>
      </w:r>
      <w:r w:rsidRPr="00BD0350">
        <w:rPr>
          <w:rFonts w:ascii="Trebuchet MS" w:hAnsi="Trebuchet MS" w:cs="Calibri"/>
          <w:color w:val="000000"/>
        </w:rPr>
        <w:t xml:space="preserve"> </w:t>
      </w:r>
    </w:p>
    <w:p w:rsidR="00E4630A" w:rsidRPr="00E4630A" w:rsidRDefault="00E4630A" w:rsidP="00312DED">
      <w:pPr>
        <w:pStyle w:val="NormalWeb"/>
        <w:numPr>
          <w:ilvl w:val="0"/>
          <w:numId w:val="5"/>
        </w:numPr>
        <w:spacing w:before="0" w:beforeAutospacing="0" w:after="0" w:afterAutospacing="0"/>
        <w:jc w:val="both"/>
        <w:rPr>
          <w:rFonts w:ascii="Trebuchet MS" w:hAnsi="Trebuchet MS" w:cs="Calibri"/>
          <w:color w:val="000000"/>
        </w:rPr>
      </w:pPr>
      <w:r w:rsidRPr="00E4630A">
        <w:rPr>
          <w:rFonts w:ascii="Trebuchet MS" w:hAnsi="Trebuchet MS" w:cs="Calibri"/>
          <w:color w:val="000000"/>
        </w:rPr>
        <w:t xml:space="preserve">Industry is a group of firms producing a similar product or service, such as soft drinks or financial services. </w:t>
      </w:r>
    </w:p>
    <w:p w:rsidR="00E4630A" w:rsidRPr="00E4630A" w:rsidRDefault="00E4630A" w:rsidP="00312DED">
      <w:pPr>
        <w:pStyle w:val="NormalWeb"/>
        <w:numPr>
          <w:ilvl w:val="0"/>
          <w:numId w:val="5"/>
        </w:numPr>
        <w:spacing w:before="0" w:beforeAutospacing="0" w:after="0" w:afterAutospacing="0"/>
        <w:jc w:val="both"/>
        <w:rPr>
          <w:rFonts w:ascii="Trebuchet MS" w:hAnsi="Trebuchet MS" w:cs="Calibri"/>
          <w:color w:val="000000"/>
        </w:rPr>
      </w:pPr>
      <w:r w:rsidRPr="00E4630A">
        <w:rPr>
          <w:rFonts w:ascii="Trebuchet MS" w:hAnsi="Trebuchet MS" w:cs="Calibri"/>
          <w:color w:val="000000"/>
        </w:rPr>
        <w:t xml:space="preserve">While doing Industry analysis there are six forces that need to be assessed, threat of new entrants, rivalry among existing firms, threat of substitute products, bargaining power of buyers, bargaining power of suppliers and relative power of other stakeholders. </w:t>
      </w:r>
    </w:p>
    <w:p w:rsidR="00E4630A" w:rsidRPr="00E4630A" w:rsidRDefault="00E4630A" w:rsidP="00312DED">
      <w:pPr>
        <w:pStyle w:val="NormalWeb"/>
        <w:numPr>
          <w:ilvl w:val="0"/>
          <w:numId w:val="5"/>
        </w:numPr>
        <w:spacing w:before="0" w:beforeAutospacing="0" w:after="0" w:afterAutospacing="0"/>
        <w:jc w:val="both"/>
        <w:rPr>
          <w:rFonts w:ascii="Trebuchet MS" w:hAnsi="Trebuchet MS" w:cs="Calibri"/>
          <w:color w:val="000000"/>
        </w:rPr>
      </w:pPr>
      <w:r w:rsidRPr="00E4630A">
        <w:rPr>
          <w:rFonts w:ascii="Trebuchet MS" w:hAnsi="Trebuchet MS" w:cs="Calibri"/>
          <w:color w:val="000000"/>
        </w:rPr>
        <w:t xml:space="preserve">So while producing your product must keep in mind its gross margin, market available for product, its competitors. To deal with all such things always try to bring innovation to your product and add some different element, unique and new services to it so as to make your products production successful. </w:t>
      </w:r>
    </w:p>
    <w:p w:rsidR="00E4630A" w:rsidRPr="00E4630A" w:rsidRDefault="00E4630A" w:rsidP="00312DED">
      <w:pPr>
        <w:pStyle w:val="NormalWeb"/>
        <w:numPr>
          <w:ilvl w:val="0"/>
          <w:numId w:val="5"/>
        </w:numPr>
        <w:spacing w:before="0" w:beforeAutospacing="0" w:after="0" w:afterAutospacing="0"/>
        <w:jc w:val="both"/>
        <w:rPr>
          <w:rFonts w:ascii="Trebuchet MS" w:hAnsi="Trebuchet MS" w:cs="Calibri"/>
          <w:color w:val="000000"/>
        </w:rPr>
      </w:pPr>
      <w:r w:rsidRPr="00E4630A">
        <w:rPr>
          <w:rFonts w:ascii="Trebuchet MS" w:hAnsi="Trebuchet MS" w:cs="Calibri"/>
          <w:color w:val="000000"/>
        </w:rPr>
        <w:t xml:space="preserve">We must always work on opportunity analysis, market segmentation and market targeting to decide which industry to be a part of and what market segment to target. </w:t>
      </w:r>
    </w:p>
    <w:p w:rsidR="00E4630A" w:rsidRPr="00E4630A" w:rsidRDefault="00E4630A" w:rsidP="00312DED">
      <w:pPr>
        <w:pStyle w:val="NormalWeb"/>
        <w:numPr>
          <w:ilvl w:val="0"/>
          <w:numId w:val="5"/>
        </w:numPr>
        <w:spacing w:before="0" w:beforeAutospacing="0" w:after="0" w:afterAutospacing="0"/>
        <w:jc w:val="both"/>
        <w:rPr>
          <w:rFonts w:ascii="Trebuchet MS" w:hAnsi="Trebuchet MS" w:cs="Calibri"/>
          <w:color w:val="000000"/>
        </w:rPr>
      </w:pPr>
      <w:r w:rsidRPr="00E4630A">
        <w:rPr>
          <w:rFonts w:ascii="Trebuchet MS" w:hAnsi="Trebuchet MS" w:cs="Calibri"/>
          <w:color w:val="000000"/>
        </w:rPr>
        <w:t xml:space="preserve">A market consist of prospective buyers willing and able to purchase the existing or potential offering of an organisation so focus on buyers, their effective demand or as ‘offering’ rather than product or service and market share. </w:t>
      </w:r>
    </w:p>
    <w:p w:rsidR="00E4630A" w:rsidRDefault="00E4630A" w:rsidP="00312DED">
      <w:pPr>
        <w:pStyle w:val="NormalWeb"/>
        <w:numPr>
          <w:ilvl w:val="0"/>
          <w:numId w:val="5"/>
        </w:numPr>
        <w:spacing w:before="0" w:beforeAutospacing="0" w:after="0" w:afterAutospacing="0"/>
        <w:jc w:val="both"/>
        <w:rPr>
          <w:rFonts w:ascii="Trebuchet MS" w:hAnsi="Trebuchet MS" w:cs="Calibri"/>
          <w:color w:val="000000"/>
        </w:rPr>
      </w:pPr>
      <w:r w:rsidRPr="00E4630A">
        <w:rPr>
          <w:rFonts w:ascii="Trebuchet MS" w:hAnsi="Trebuchet MS" w:cs="Calibri"/>
          <w:color w:val="000000"/>
        </w:rPr>
        <w:t>Market segmentation is also very important. It will help in the identification for opportunities for new product development, help in designing marketing programs most effective for reaching homogenous groups of buyers and improves allocation of marketing resources.</w:t>
      </w:r>
    </w:p>
    <w:p w:rsidR="009242D6" w:rsidRDefault="009242D6" w:rsidP="009242D6">
      <w:pPr>
        <w:pStyle w:val="NormalWeb"/>
        <w:spacing w:before="0" w:beforeAutospacing="0" w:after="0" w:afterAutospacing="0"/>
        <w:rPr>
          <w:rFonts w:ascii="Trebuchet MS" w:hAnsi="Trebuchet MS" w:cs="Calibri"/>
          <w:color w:val="000000"/>
        </w:rPr>
      </w:pPr>
    </w:p>
    <w:p w:rsidR="00F549CF" w:rsidRDefault="00F549CF" w:rsidP="009242D6">
      <w:pPr>
        <w:pStyle w:val="NormalWeb"/>
        <w:spacing w:before="0" w:beforeAutospacing="0" w:after="0" w:afterAutospacing="0"/>
        <w:rPr>
          <w:rFonts w:ascii="Trebuchet MS" w:hAnsi="Trebuchet MS" w:cs="Calibri"/>
          <w:b/>
          <w:color w:val="4F81BD" w:themeColor="accent1"/>
        </w:rPr>
      </w:pPr>
    </w:p>
    <w:p w:rsidR="00F549CF" w:rsidRDefault="00F549CF" w:rsidP="009242D6">
      <w:pPr>
        <w:pStyle w:val="NormalWeb"/>
        <w:spacing w:before="0" w:beforeAutospacing="0" w:after="0" w:afterAutospacing="0"/>
        <w:rPr>
          <w:rFonts w:ascii="Trebuchet MS" w:hAnsi="Trebuchet MS" w:cs="Calibri"/>
          <w:b/>
          <w:color w:val="4F81BD" w:themeColor="accent1"/>
        </w:rPr>
      </w:pPr>
    </w:p>
    <w:p w:rsidR="00F549CF" w:rsidRDefault="00F549CF" w:rsidP="009242D6">
      <w:pPr>
        <w:pStyle w:val="NormalWeb"/>
        <w:spacing w:before="0" w:beforeAutospacing="0" w:after="0" w:afterAutospacing="0"/>
        <w:rPr>
          <w:rFonts w:ascii="Trebuchet MS" w:hAnsi="Trebuchet MS" w:cs="Calibri"/>
          <w:b/>
          <w:color w:val="4F81BD" w:themeColor="accent1"/>
        </w:rPr>
      </w:pPr>
    </w:p>
    <w:p w:rsidR="00F549CF" w:rsidRDefault="00F549CF" w:rsidP="009242D6">
      <w:pPr>
        <w:pStyle w:val="NormalWeb"/>
        <w:spacing w:before="0" w:beforeAutospacing="0" w:after="0" w:afterAutospacing="0"/>
        <w:rPr>
          <w:rFonts w:ascii="Trebuchet MS" w:hAnsi="Trebuchet MS" w:cs="Calibri"/>
          <w:b/>
          <w:color w:val="4F81BD" w:themeColor="accent1"/>
        </w:rPr>
      </w:pPr>
    </w:p>
    <w:p w:rsidR="00F549CF" w:rsidRDefault="00F549CF" w:rsidP="009242D6">
      <w:pPr>
        <w:pStyle w:val="NormalWeb"/>
        <w:spacing w:before="0" w:beforeAutospacing="0" w:after="0" w:afterAutospacing="0"/>
        <w:rPr>
          <w:rFonts w:ascii="Trebuchet MS" w:hAnsi="Trebuchet MS" w:cs="Calibri"/>
          <w:b/>
          <w:color w:val="4F81BD" w:themeColor="accent1"/>
        </w:rPr>
      </w:pPr>
    </w:p>
    <w:p w:rsidR="00F549CF" w:rsidRDefault="00F549CF" w:rsidP="009242D6">
      <w:pPr>
        <w:pStyle w:val="NormalWeb"/>
        <w:spacing w:before="0" w:beforeAutospacing="0" w:after="0" w:afterAutospacing="0"/>
        <w:rPr>
          <w:rFonts w:ascii="Trebuchet MS" w:hAnsi="Trebuchet MS" w:cs="Calibri"/>
          <w:b/>
          <w:color w:val="4F81BD" w:themeColor="accent1"/>
        </w:rPr>
      </w:pPr>
    </w:p>
    <w:p w:rsidR="00F549CF" w:rsidRDefault="00F549CF" w:rsidP="009242D6">
      <w:pPr>
        <w:pStyle w:val="NormalWeb"/>
        <w:spacing w:before="0" w:beforeAutospacing="0" w:after="0" w:afterAutospacing="0"/>
        <w:rPr>
          <w:rFonts w:ascii="Trebuchet MS" w:hAnsi="Trebuchet MS" w:cs="Calibri"/>
          <w:b/>
          <w:color w:val="4F81BD" w:themeColor="accent1"/>
        </w:rPr>
      </w:pPr>
    </w:p>
    <w:p w:rsidR="00F549CF" w:rsidRDefault="00F549CF" w:rsidP="009242D6">
      <w:pPr>
        <w:pStyle w:val="NormalWeb"/>
        <w:spacing w:before="0" w:beforeAutospacing="0" w:after="0" w:afterAutospacing="0"/>
        <w:rPr>
          <w:rFonts w:ascii="Trebuchet MS" w:hAnsi="Trebuchet MS" w:cs="Calibri"/>
          <w:b/>
          <w:color w:val="4F81BD" w:themeColor="accent1"/>
        </w:rPr>
      </w:pPr>
    </w:p>
    <w:p w:rsidR="00F549CF" w:rsidRDefault="00F549CF" w:rsidP="009242D6">
      <w:pPr>
        <w:pStyle w:val="NormalWeb"/>
        <w:spacing w:before="0" w:beforeAutospacing="0" w:after="0" w:afterAutospacing="0"/>
        <w:rPr>
          <w:rFonts w:ascii="Trebuchet MS" w:hAnsi="Trebuchet MS" w:cs="Calibri"/>
          <w:b/>
          <w:color w:val="4F81BD" w:themeColor="accent1"/>
        </w:rPr>
      </w:pPr>
    </w:p>
    <w:p w:rsidR="00F549CF" w:rsidRDefault="00F549CF" w:rsidP="009242D6">
      <w:pPr>
        <w:pStyle w:val="NormalWeb"/>
        <w:spacing w:before="0" w:beforeAutospacing="0" w:after="0" w:afterAutospacing="0"/>
        <w:rPr>
          <w:rFonts w:ascii="Trebuchet MS" w:hAnsi="Trebuchet MS" w:cs="Calibri"/>
          <w:b/>
          <w:color w:val="4F81BD" w:themeColor="accent1"/>
        </w:rPr>
      </w:pPr>
    </w:p>
    <w:p w:rsidR="00F549CF" w:rsidRDefault="00F549CF" w:rsidP="009242D6">
      <w:pPr>
        <w:pStyle w:val="NormalWeb"/>
        <w:spacing w:before="0" w:beforeAutospacing="0" w:after="0" w:afterAutospacing="0"/>
        <w:rPr>
          <w:rFonts w:ascii="Trebuchet MS" w:hAnsi="Trebuchet MS" w:cs="Calibri"/>
          <w:b/>
          <w:color w:val="4F81BD" w:themeColor="accent1"/>
        </w:rPr>
      </w:pPr>
    </w:p>
    <w:p w:rsidR="00F549CF" w:rsidRDefault="00F549CF" w:rsidP="009242D6">
      <w:pPr>
        <w:pStyle w:val="NormalWeb"/>
        <w:spacing w:before="0" w:beforeAutospacing="0" w:after="0" w:afterAutospacing="0"/>
        <w:rPr>
          <w:rFonts w:ascii="Trebuchet MS" w:hAnsi="Trebuchet MS" w:cs="Calibri"/>
          <w:b/>
          <w:color w:val="4F81BD" w:themeColor="accent1"/>
        </w:rPr>
      </w:pPr>
    </w:p>
    <w:p w:rsidR="00F549CF" w:rsidRDefault="00F549CF" w:rsidP="009242D6">
      <w:pPr>
        <w:pStyle w:val="NormalWeb"/>
        <w:spacing w:before="0" w:beforeAutospacing="0" w:after="0" w:afterAutospacing="0"/>
        <w:rPr>
          <w:rFonts w:ascii="Trebuchet MS" w:hAnsi="Trebuchet MS" w:cs="Calibri"/>
          <w:b/>
          <w:color w:val="4F81BD" w:themeColor="accent1"/>
        </w:rPr>
      </w:pPr>
    </w:p>
    <w:p w:rsidR="00F549CF" w:rsidRDefault="00F549CF" w:rsidP="009242D6">
      <w:pPr>
        <w:pStyle w:val="NormalWeb"/>
        <w:spacing w:before="0" w:beforeAutospacing="0" w:after="0" w:afterAutospacing="0"/>
        <w:rPr>
          <w:rFonts w:ascii="Trebuchet MS" w:hAnsi="Trebuchet MS" w:cs="Calibri"/>
          <w:b/>
          <w:color w:val="4F81BD" w:themeColor="accent1"/>
        </w:rPr>
      </w:pPr>
    </w:p>
    <w:p w:rsidR="00D85DAD" w:rsidRDefault="009242D6" w:rsidP="009242D6">
      <w:pPr>
        <w:pStyle w:val="NormalWeb"/>
        <w:spacing w:before="0" w:beforeAutospacing="0" w:after="0" w:afterAutospacing="0"/>
        <w:rPr>
          <w:rFonts w:ascii="Trebuchet MS" w:hAnsi="Trebuchet MS" w:cs="Calibri"/>
          <w:color w:val="000000"/>
        </w:rPr>
      </w:pPr>
      <w:r>
        <w:rPr>
          <w:rFonts w:ascii="Trebuchet MS" w:hAnsi="Trebuchet MS" w:cs="Calibri"/>
          <w:b/>
          <w:color w:val="4F81BD" w:themeColor="accent1"/>
        </w:rPr>
        <w:lastRenderedPageBreak/>
        <w:t>Session 2</w:t>
      </w:r>
      <w:r w:rsidRPr="00BD0350">
        <w:rPr>
          <w:rFonts w:ascii="Trebuchet MS" w:hAnsi="Trebuchet MS" w:cs="Calibri"/>
          <w:b/>
          <w:color w:val="4F81BD" w:themeColor="accent1"/>
        </w:rPr>
        <w:t xml:space="preserve">: </w:t>
      </w:r>
      <w:r w:rsidRPr="009242D6">
        <w:rPr>
          <w:rFonts w:ascii="Trebuchet MS" w:hAnsi="Trebuchet MS" w:cs="Calibri"/>
          <w:b/>
          <w:color w:val="4F81BD" w:themeColor="accent1"/>
        </w:rPr>
        <w:t>Societal Empowerment &amp; Social Innovation</w:t>
      </w:r>
      <w:r w:rsidRPr="00BD0350">
        <w:rPr>
          <w:rFonts w:ascii="Calibri" w:hAnsi="Calibri" w:cs="Calibri"/>
          <w:color w:val="000000"/>
        </w:rPr>
        <w:br/>
      </w:r>
      <w:r w:rsidRPr="00BD0350">
        <w:rPr>
          <w:rFonts w:ascii="Trebuchet MS" w:hAnsi="Trebuchet MS" w:cs="Calibri"/>
          <w:b/>
          <w:color w:val="000000"/>
        </w:rPr>
        <w:t>Objective:</w:t>
      </w:r>
      <w:r w:rsidRPr="00BD0350">
        <w:rPr>
          <w:rFonts w:ascii="Trebuchet MS" w:hAnsi="Trebuchet MS" w:cs="Calibri"/>
          <w:color w:val="000000"/>
        </w:rPr>
        <w:t xml:space="preserve"> </w:t>
      </w:r>
      <w:r w:rsidRPr="00BD0350">
        <w:rPr>
          <w:rFonts w:ascii="Trebuchet MS" w:hAnsi="Trebuchet MS" w:cs="Calibri"/>
          <w:color w:val="000000"/>
        </w:rPr>
        <w:br/>
      </w:r>
      <w:r w:rsidRPr="00BD0350">
        <w:rPr>
          <w:rFonts w:ascii="Trebuchet MS" w:hAnsi="Trebuchet MS" w:cs="Calibri"/>
          <w:b/>
          <w:color w:val="000000"/>
        </w:rPr>
        <w:t>Speaker:</w:t>
      </w:r>
      <w:r w:rsidRPr="00BD0350">
        <w:rPr>
          <w:rFonts w:ascii="Trebuchet MS" w:hAnsi="Trebuchet MS" w:cs="Calibri"/>
          <w:color w:val="000000"/>
        </w:rPr>
        <w:t xml:space="preserve"> </w:t>
      </w:r>
      <w:r>
        <w:rPr>
          <w:rFonts w:ascii="Trebuchet MS" w:hAnsi="Trebuchet MS" w:cs="Calibri"/>
          <w:color w:val="000000"/>
        </w:rPr>
        <w:t>Anchal Bhatia</w:t>
      </w:r>
    </w:p>
    <w:p w:rsidR="00F549CF" w:rsidRDefault="00F549CF" w:rsidP="009242D6">
      <w:pPr>
        <w:pStyle w:val="NormalWeb"/>
        <w:spacing w:before="0" w:beforeAutospacing="0" w:after="0" w:afterAutospacing="0"/>
        <w:rPr>
          <w:rFonts w:ascii="Trebuchet MS" w:hAnsi="Trebuchet MS" w:cs="Calibri"/>
          <w:color w:val="000000"/>
        </w:rPr>
      </w:pPr>
      <w:r>
        <w:rPr>
          <w:rFonts w:ascii="Trebuchet MS" w:hAnsi="Trebuchet MS" w:cs="Calibri"/>
          <w:noProof/>
          <w:color w:val="000000"/>
          <w:lang w:val="en-IN" w:eastAsia="en-IN"/>
        </w:rPr>
        <w:drawing>
          <wp:inline distT="0" distB="0" distL="0" distR="0">
            <wp:extent cx="5746750" cy="4310063"/>
            <wp:effectExtent l="19050" t="0" r="6350" b="0"/>
            <wp:docPr id="15" name="Picture 8" descr="F:\WEP\Pictures\picswepcsec\20161013_12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WEP\Pictures\picswepcsec\20161013_123614.jpg"/>
                    <pic:cNvPicPr>
                      <a:picLocks noChangeAspect="1" noChangeArrowheads="1"/>
                    </pic:cNvPicPr>
                  </pic:nvPicPr>
                  <pic:blipFill>
                    <a:blip r:embed="rId13" cstate="print"/>
                    <a:srcRect/>
                    <a:stretch>
                      <a:fillRect/>
                    </a:stretch>
                  </pic:blipFill>
                  <pic:spPr bwMode="auto">
                    <a:xfrm>
                      <a:off x="0" y="0"/>
                      <a:ext cx="5746750" cy="4310063"/>
                    </a:xfrm>
                    <a:prstGeom prst="rect">
                      <a:avLst/>
                    </a:prstGeom>
                    <a:noFill/>
                    <a:ln w="9525">
                      <a:noFill/>
                      <a:miter lim="800000"/>
                      <a:headEnd/>
                      <a:tailEnd/>
                    </a:ln>
                  </pic:spPr>
                </pic:pic>
              </a:graphicData>
            </a:graphic>
          </wp:inline>
        </w:drawing>
      </w:r>
    </w:p>
    <w:p w:rsidR="00D85DAD" w:rsidRPr="00D85DAD" w:rsidRDefault="00D85DAD" w:rsidP="00D85DAD">
      <w:pPr>
        <w:autoSpaceDE w:val="0"/>
        <w:autoSpaceDN w:val="0"/>
        <w:adjustRightInd w:val="0"/>
        <w:ind w:left="0"/>
        <w:jc w:val="both"/>
        <w:rPr>
          <w:rFonts w:ascii="Trebuchet MS" w:hAnsi="Trebuchet MS" w:cs="ArialMT"/>
          <w:sz w:val="24"/>
          <w:szCs w:val="24"/>
          <w:lang w:val="en-IN"/>
        </w:rPr>
      </w:pPr>
      <w:r w:rsidRPr="00D85DAD">
        <w:rPr>
          <w:rFonts w:ascii="Trebuchet MS" w:hAnsi="Trebuchet MS" w:cs="Arial-BoldMT"/>
          <w:b/>
          <w:bCs/>
          <w:sz w:val="24"/>
          <w:szCs w:val="24"/>
          <w:lang w:val="en-IN"/>
        </w:rPr>
        <w:t>Aanchal Bhatia</w:t>
      </w:r>
      <w:r w:rsidRPr="00D85DAD">
        <w:rPr>
          <w:rFonts w:ascii="Trebuchet MS" w:hAnsi="Trebuchet MS" w:cs="ArialMT"/>
          <w:sz w:val="24"/>
          <w:szCs w:val="24"/>
          <w:lang w:val="en-IN"/>
        </w:rPr>
        <w:t xml:space="preserve">, is an entrepreneur, philanthropist,and patient advocate, whose new book </w:t>
      </w:r>
      <w:r w:rsidRPr="00D85DAD">
        <w:rPr>
          <w:rFonts w:ascii="Trebuchet MS" w:hAnsi="Trebuchet MS" w:cs="Arial-BoldMT"/>
          <w:b/>
          <w:bCs/>
          <w:sz w:val="24"/>
          <w:szCs w:val="24"/>
          <w:lang w:val="en-IN"/>
        </w:rPr>
        <w:t xml:space="preserve">“YourDoctor is not God” </w:t>
      </w:r>
      <w:r w:rsidRPr="00D85DAD">
        <w:rPr>
          <w:rFonts w:ascii="Trebuchet MS" w:hAnsi="Trebuchet MS" w:cs="ArialMT"/>
          <w:sz w:val="24"/>
          <w:szCs w:val="24"/>
          <w:lang w:val="en-IN"/>
        </w:rPr>
        <w:t>teaches people how to becomethe CEO of their own health and use consciousliving as a tool to enrich their health and lives, bothholistically and naturally.</w:t>
      </w:r>
      <w:r>
        <w:rPr>
          <w:rFonts w:ascii="Trebuchet MS" w:hAnsi="Trebuchet MS" w:cs="ArialMT"/>
          <w:sz w:val="24"/>
          <w:szCs w:val="24"/>
          <w:lang w:val="en-IN"/>
        </w:rPr>
        <w:t xml:space="preserve"> </w:t>
      </w:r>
      <w:r w:rsidRPr="00D85DAD">
        <w:rPr>
          <w:rFonts w:ascii="Trebuchet MS" w:hAnsi="Trebuchet MS" w:cs="Arial-BoldMT"/>
          <w:b/>
          <w:bCs/>
          <w:sz w:val="24"/>
          <w:szCs w:val="24"/>
          <w:lang w:val="en-IN"/>
        </w:rPr>
        <w:t xml:space="preserve">Aanchal Bhatia </w:t>
      </w:r>
      <w:r w:rsidRPr="00D85DAD">
        <w:rPr>
          <w:rFonts w:ascii="Trebuchet MS" w:hAnsi="Trebuchet MS" w:cs="ArialMT"/>
          <w:sz w:val="24"/>
          <w:szCs w:val="24"/>
          <w:lang w:val="en-IN"/>
        </w:rPr>
        <w:t>is a seasoned business leader with</w:t>
      </w:r>
    </w:p>
    <w:p w:rsidR="00D85DAD" w:rsidRPr="00D85DAD" w:rsidRDefault="00D85DAD" w:rsidP="00D85DAD">
      <w:pPr>
        <w:autoSpaceDE w:val="0"/>
        <w:autoSpaceDN w:val="0"/>
        <w:adjustRightInd w:val="0"/>
        <w:ind w:left="0"/>
        <w:jc w:val="both"/>
        <w:rPr>
          <w:rFonts w:ascii="Trebuchet MS" w:hAnsi="Trebuchet MS" w:cs="Calibri"/>
          <w:color w:val="000000"/>
          <w:sz w:val="24"/>
          <w:szCs w:val="24"/>
        </w:rPr>
      </w:pPr>
      <w:r w:rsidRPr="00D85DAD">
        <w:rPr>
          <w:rFonts w:ascii="Trebuchet MS" w:hAnsi="Trebuchet MS" w:cs="Arial-BoldMT"/>
          <w:b/>
          <w:bCs/>
          <w:sz w:val="24"/>
          <w:szCs w:val="24"/>
          <w:lang w:val="en-IN"/>
        </w:rPr>
        <w:t xml:space="preserve">12+ years </w:t>
      </w:r>
      <w:r w:rsidRPr="00D85DAD">
        <w:rPr>
          <w:rFonts w:ascii="Trebuchet MS" w:hAnsi="Trebuchet MS" w:cs="ArialMT"/>
          <w:sz w:val="24"/>
          <w:szCs w:val="24"/>
          <w:lang w:val="en-IN"/>
        </w:rPr>
        <w:t>of experience &amp; is currently the President</w:t>
      </w:r>
      <w:r>
        <w:rPr>
          <w:rFonts w:ascii="Trebuchet MS" w:hAnsi="Trebuchet MS" w:cs="ArialMT"/>
          <w:sz w:val="24"/>
          <w:szCs w:val="24"/>
          <w:lang w:val="en-IN"/>
        </w:rPr>
        <w:t xml:space="preserve"> </w:t>
      </w:r>
      <w:r w:rsidRPr="00D85DAD">
        <w:rPr>
          <w:rFonts w:ascii="Trebuchet MS" w:hAnsi="Trebuchet MS" w:cs="ArialMT"/>
          <w:sz w:val="24"/>
          <w:szCs w:val="24"/>
          <w:lang w:val="en-IN"/>
        </w:rPr>
        <w:t>and Chief Clinical Psychologist at Texas Medical</w:t>
      </w:r>
      <w:r>
        <w:rPr>
          <w:rFonts w:ascii="Trebuchet MS" w:hAnsi="Trebuchet MS" w:cs="ArialMT"/>
          <w:sz w:val="24"/>
          <w:szCs w:val="24"/>
          <w:lang w:val="en-IN"/>
        </w:rPr>
        <w:t xml:space="preserve"> </w:t>
      </w:r>
      <w:r w:rsidRPr="00D85DAD">
        <w:rPr>
          <w:rFonts w:ascii="Trebuchet MS" w:hAnsi="Trebuchet MS" w:cs="ArialMT"/>
          <w:sz w:val="24"/>
          <w:szCs w:val="24"/>
          <w:lang w:val="en-IN"/>
        </w:rPr>
        <w:t>Concierge, Managing Trustee at Breathe Easy India</w:t>
      </w:r>
      <w:r>
        <w:rPr>
          <w:rFonts w:ascii="Trebuchet MS" w:hAnsi="Trebuchet MS" w:cs="ArialMT"/>
          <w:sz w:val="24"/>
          <w:szCs w:val="24"/>
          <w:lang w:val="en-IN"/>
        </w:rPr>
        <w:t xml:space="preserve"> </w:t>
      </w:r>
      <w:r w:rsidRPr="00D85DAD">
        <w:rPr>
          <w:rFonts w:ascii="ArialMT" w:hAnsi="ArialMT" w:cs="ArialMT"/>
          <w:sz w:val="24"/>
          <w:szCs w:val="24"/>
          <w:lang w:val="en-IN"/>
        </w:rPr>
        <w:t>and Director of Uttam group of Companies</w:t>
      </w:r>
    </w:p>
    <w:p w:rsidR="00D85DAD" w:rsidRPr="00D85DAD" w:rsidRDefault="00D85DAD" w:rsidP="00D85DAD">
      <w:pPr>
        <w:pStyle w:val="NormalWeb"/>
        <w:spacing w:before="0" w:beforeAutospacing="0" w:after="0" w:afterAutospacing="0"/>
        <w:jc w:val="both"/>
        <w:rPr>
          <w:rFonts w:ascii="Trebuchet MS" w:hAnsi="Trebuchet MS" w:cs="Calibri"/>
          <w:color w:val="000000"/>
        </w:rPr>
      </w:pPr>
    </w:p>
    <w:p w:rsidR="00F549CF" w:rsidRDefault="009242D6" w:rsidP="009242D6">
      <w:pPr>
        <w:pStyle w:val="NormalWeb"/>
        <w:spacing w:before="0" w:beforeAutospacing="0" w:after="0" w:afterAutospacing="0"/>
        <w:rPr>
          <w:rFonts w:ascii="Trebuchet MS" w:hAnsi="Trebuchet MS" w:cs="Calibri"/>
          <w:color w:val="000000"/>
        </w:rPr>
      </w:pPr>
      <w:r w:rsidRPr="00BD0350">
        <w:rPr>
          <w:rFonts w:ascii="Trebuchet MS" w:hAnsi="Trebuchet MS" w:cs="Calibri"/>
          <w:b/>
          <w:color w:val="000000"/>
        </w:rPr>
        <w:t>Key Themes:</w:t>
      </w:r>
      <w:r w:rsidRPr="00BD0350">
        <w:rPr>
          <w:rFonts w:ascii="Trebuchet MS" w:hAnsi="Trebuchet MS" w:cs="Calibri"/>
          <w:color w:val="000000"/>
        </w:rPr>
        <w:t xml:space="preserve"> </w:t>
      </w:r>
    </w:p>
    <w:p w:rsidR="002E1304" w:rsidRDefault="002E1304" w:rsidP="009242D6">
      <w:pPr>
        <w:pStyle w:val="NormalWeb"/>
        <w:spacing w:before="0" w:beforeAutospacing="0" w:after="0" w:afterAutospacing="0"/>
        <w:rPr>
          <w:rFonts w:ascii="Trebuchet MS" w:hAnsi="Trebuchet MS" w:cs="Calibri"/>
          <w:color w:val="000000"/>
        </w:rPr>
      </w:pPr>
    </w:p>
    <w:p w:rsidR="002E1304" w:rsidRDefault="002E1304" w:rsidP="009242D6">
      <w:pPr>
        <w:pStyle w:val="NormalWeb"/>
        <w:spacing w:before="0" w:beforeAutospacing="0" w:after="0" w:afterAutospacing="0"/>
        <w:rPr>
          <w:rFonts w:ascii="Trebuchet MS" w:hAnsi="Trebuchet MS" w:cs="Calibri"/>
          <w:color w:val="000000"/>
        </w:rPr>
      </w:pPr>
    </w:p>
    <w:p w:rsidR="002E1304" w:rsidRDefault="002E1304" w:rsidP="009242D6">
      <w:pPr>
        <w:pStyle w:val="NormalWeb"/>
        <w:spacing w:before="0" w:beforeAutospacing="0" w:after="0" w:afterAutospacing="0"/>
        <w:rPr>
          <w:rFonts w:ascii="Trebuchet MS" w:hAnsi="Trebuchet MS" w:cs="Calibri"/>
          <w:color w:val="000000"/>
        </w:rPr>
      </w:pPr>
    </w:p>
    <w:p w:rsidR="002E1304" w:rsidRDefault="002E1304" w:rsidP="009242D6">
      <w:pPr>
        <w:pStyle w:val="NormalWeb"/>
        <w:spacing w:before="0" w:beforeAutospacing="0" w:after="0" w:afterAutospacing="0"/>
        <w:rPr>
          <w:rFonts w:ascii="Trebuchet MS" w:hAnsi="Trebuchet MS" w:cs="Calibri"/>
          <w:color w:val="000000"/>
        </w:rPr>
      </w:pPr>
    </w:p>
    <w:p w:rsidR="002E1304" w:rsidRDefault="002E1304" w:rsidP="009242D6">
      <w:pPr>
        <w:pStyle w:val="NormalWeb"/>
        <w:spacing w:before="0" w:beforeAutospacing="0" w:after="0" w:afterAutospacing="0"/>
        <w:rPr>
          <w:rFonts w:ascii="Trebuchet MS" w:hAnsi="Trebuchet MS" w:cs="Calibri"/>
          <w:color w:val="000000"/>
        </w:rPr>
      </w:pPr>
    </w:p>
    <w:p w:rsidR="002E1304" w:rsidRDefault="002E1304" w:rsidP="009242D6">
      <w:pPr>
        <w:pStyle w:val="NormalWeb"/>
        <w:spacing w:before="0" w:beforeAutospacing="0" w:after="0" w:afterAutospacing="0"/>
        <w:rPr>
          <w:rFonts w:ascii="Trebuchet MS" w:hAnsi="Trebuchet MS" w:cs="Calibri"/>
          <w:color w:val="000000"/>
        </w:rPr>
      </w:pPr>
    </w:p>
    <w:p w:rsidR="002E1304" w:rsidRDefault="002E1304" w:rsidP="009242D6">
      <w:pPr>
        <w:pStyle w:val="NormalWeb"/>
        <w:spacing w:before="0" w:beforeAutospacing="0" w:after="0" w:afterAutospacing="0"/>
        <w:rPr>
          <w:rFonts w:ascii="Trebuchet MS" w:hAnsi="Trebuchet MS" w:cs="Calibri"/>
          <w:color w:val="000000"/>
        </w:rPr>
      </w:pPr>
    </w:p>
    <w:p w:rsidR="002E1304" w:rsidRDefault="002E1304" w:rsidP="009242D6">
      <w:pPr>
        <w:pStyle w:val="NormalWeb"/>
        <w:spacing w:before="0" w:beforeAutospacing="0" w:after="0" w:afterAutospacing="0"/>
        <w:rPr>
          <w:rFonts w:ascii="Trebuchet MS" w:hAnsi="Trebuchet MS" w:cs="Calibri"/>
          <w:b/>
          <w:color w:val="4F81BD" w:themeColor="accent1"/>
        </w:rPr>
      </w:pPr>
    </w:p>
    <w:p w:rsidR="00F549CF" w:rsidRDefault="00F549CF" w:rsidP="009242D6">
      <w:pPr>
        <w:pStyle w:val="NormalWeb"/>
        <w:spacing w:before="0" w:beforeAutospacing="0" w:after="0" w:afterAutospacing="0"/>
        <w:rPr>
          <w:rFonts w:ascii="Trebuchet MS" w:hAnsi="Trebuchet MS" w:cs="Calibri"/>
          <w:b/>
          <w:color w:val="4F81BD" w:themeColor="accent1"/>
        </w:rPr>
      </w:pPr>
    </w:p>
    <w:p w:rsidR="000C0D03" w:rsidRDefault="009242D6" w:rsidP="009242D6">
      <w:pPr>
        <w:pStyle w:val="NormalWeb"/>
        <w:spacing w:before="0" w:beforeAutospacing="0" w:after="0" w:afterAutospacing="0"/>
        <w:rPr>
          <w:rFonts w:ascii="Trebuchet MS" w:hAnsi="Trebuchet MS" w:cs="Calibri"/>
          <w:color w:val="000000"/>
        </w:rPr>
      </w:pPr>
      <w:r>
        <w:rPr>
          <w:rFonts w:ascii="Trebuchet MS" w:hAnsi="Trebuchet MS" w:cs="Calibri"/>
          <w:b/>
          <w:color w:val="4F81BD" w:themeColor="accent1"/>
        </w:rPr>
        <w:lastRenderedPageBreak/>
        <w:t>Session 3</w:t>
      </w:r>
      <w:r w:rsidRPr="00BD0350">
        <w:rPr>
          <w:rFonts w:ascii="Trebuchet MS" w:hAnsi="Trebuchet MS" w:cs="Calibri"/>
          <w:b/>
          <w:color w:val="4F81BD" w:themeColor="accent1"/>
        </w:rPr>
        <w:t xml:space="preserve">: </w:t>
      </w:r>
      <w:r>
        <w:rPr>
          <w:rFonts w:ascii="Trebuchet MS" w:hAnsi="Trebuchet MS" w:cs="Calibri"/>
          <w:b/>
          <w:color w:val="4F81BD" w:themeColor="accent1"/>
        </w:rPr>
        <w:t>Customer Understanding</w:t>
      </w:r>
      <w:r w:rsidRPr="00BD0350">
        <w:rPr>
          <w:rFonts w:ascii="Calibri" w:hAnsi="Calibri" w:cs="Calibri"/>
          <w:color w:val="000000"/>
        </w:rPr>
        <w:br/>
      </w:r>
      <w:r w:rsidRPr="00BD0350">
        <w:rPr>
          <w:rFonts w:ascii="Trebuchet MS" w:hAnsi="Trebuchet MS" w:cs="Calibri"/>
          <w:b/>
          <w:color w:val="000000"/>
        </w:rPr>
        <w:t>Objective:</w:t>
      </w:r>
      <w:r w:rsidRPr="00BD0350">
        <w:rPr>
          <w:rFonts w:ascii="Trebuchet MS" w:hAnsi="Trebuchet MS" w:cs="Calibri"/>
          <w:color w:val="000000"/>
        </w:rPr>
        <w:t xml:space="preserve"> </w:t>
      </w:r>
      <w:r w:rsidR="00046509" w:rsidRPr="00046509">
        <w:rPr>
          <w:rFonts w:ascii="Trebuchet MS" w:hAnsi="Trebuchet MS" w:cs="Calibri"/>
          <w:color w:val="000000"/>
        </w:rPr>
        <w:t xml:space="preserve">Understand the need of Customer journey ,touchpoints ,expectation , approaches  and why they are important in making a business successful .  </w:t>
      </w:r>
      <w:r w:rsidRPr="00BD0350">
        <w:rPr>
          <w:rFonts w:ascii="Trebuchet MS" w:hAnsi="Trebuchet MS" w:cs="Calibri"/>
          <w:color w:val="000000"/>
        </w:rPr>
        <w:br/>
      </w:r>
      <w:r w:rsidRPr="00BD0350">
        <w:rPr>
          <w:rFonts w:ascii="Trebuchet MS" w:hAnsi="Trebuchet MS" w:cs="Calibri"/>
          <w:b/>
          <w:color w:val="000000"/>
        </w:rPr>
        <w:t>Speaker:</w:t>
      </w:r>
      <w:r w:rsidRPr="00BD0350">
        <w:rPr>
          <w:rFonts w:ascii="Trebuchet MS" w:hAnsi="Trebuchet MS" w:cs="Calibri"/>
          <w:color w:val="000000"/>
        </w:rPr>
        <w:t xml:space="preserve"> </w:t>
      </w:r>
      <w:r>
        <w:rPr>
          <w:rFonts w:ascii="Trebuchet MS" w:hAnsi="Trebuchet MS" w:cs="Calibri"/>
          <w:color w:val="000000"/>
        </w:rPr>
        <w:t>Nancy Juneja</w:t>
      </w:r>
    </w:p>
    <w:p w:rsidR="000C0D03" w:rsidRDefault="000C0D03" w:rsidP="009242D6">
      <w:pPr>
        <w:pStyle w:val="NormalWeb"/>
        <w:spacing w:before="0" w:beforeAutospacing="0" w:after="0" w:afterAutospacing="0"/>
        <w:rPr>
          <w:rFonts w:ascii="Trebuchet MS" w:hAnsi="Trebuchet MS" w:cs="Calibri"/>
          <w:color w:val="000000"/>
        </w:rPr>
      </w:pPr>
      <w:r>
        <w:rPr>
          <w:rFonts w:ascii="Trebuchet MS" w:hAnsi="Trebuchet MS" w:cs="Calibri"/>
          <w:noProof/>
          <w:color w:val="000000"/>
          <w:lang w:val="en-IN" w:eastAsia="en-IN"/>
        </w:rPr>
        <w:drawing>
          <wp:inline distT="0" distB="0" distL="0" distR="0">
            <wp:extent cx="6110817" cy="4861328"/>
            <wp:effectExtent l="19050" t="0" r="4233" b="0"/>
            <wp:docPr id="16" name="Picture 9" descr="C:\Users\amit\Desktop\20161013_14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t\Desktop\20161013_145235.jpg"/>
                    <pic:cNvPicPr>
                      <a:picLocks noChangeAspect="1" noChangeArrowheads="1"/>
                    </pic:cNvPicPr>
                  </pic:nvPicPr>
                  <pic:blipFill>
                    <a:blip r:embed="rId14" cstate="print"/>
                    <a:srcRect/>
                    <a:stretch>
                      <a:fillRect/>
                    </a:stretch>
                  </pic:blipFill>
                  <pic:spPr bwMode="auto">
                    <a:xfrm>
                      <a:off x="0" y="0"/>
                      <a:ext cx="6119288" cy="4868067"/>
                    </a:xfrm>
                    <a:prstGeom prst="rect">
                      <a:avLst/>
                    </a:prstGeom>
                    <a:noFill/>
                    <a:ln w="9525">
                      <a:noFill/>
                      <a:miter lim="800000"/>
                      <a:headEnd/>
                      <a:tailEnd/>
                    </a:ln>
                  </pic:spPr>
                </pic:pic>
              </a:graphicData>
            </a:graphic>
          </wp:inline>
        </w:drawing>
      </w:r>
    </w:p>
    <w:p w:rsidR="000C0D03" w:rsidRDefault="000C0D03" w:rsidP="009242D6">
      <w:pPr>
        <w:pStyle w:val="NormalWeb"/>
        <w:spacing w:before="0" w:beforeAutospacing="0" w:after="0" w:afterAutospacing="0"/>
        <w:rPr>
          <w:rFonts w:ascii="Trebuchet MS" w:hAnsi="Trebuchet MS" w:cs="Calibri"/>
          <w:color w:val="000000"/>
        </w:rPr>
      </w:pPr>
    </w:p>
    <w:p w:rsidR="009242D6" w:rsidRDefault="009242D6" w:rsidP="009242D6">
      <w:pPr>
        <w:pStyle w:val="NormalWeb"/>
        <w:spacing w:before="0" w:beforeAutospacing="0" w:after="0" w:afterAutospacing="0"/>
        <w:rPr>
          <w:rFonts w:ascii="Trebuchet MS" w:hAnsi="Trebuchet MS" w:cs="Calibri"/>
          <w:color w:val="000000"/>
        </w:rPr>
      </w:pPr>
      <w:r w:rsidRPr="00BD0350">
        <w:rPr>
          <w:rFonts w:ascii="Trebuchet MS" w:hAnsi="Trebuchet MS" w:cs="Calibri"/>
          <w:b/>
          <w:color w:val="000000"/>
        </w:rPr>
        <w:t>Key Themes:</w:t>
      </w:r>
      <w:r w:rsidRPr="00BD0350">
        <w:rPr>
          <w:rFonts w:ascii="Trebuchet MS" w:hAnsi="Trebuchet MS" w:cs="Calibri"/>
          <w:color w:val="000000"/>
        </w:rPr>
        <w:t xml:space="preserve"> </w:t>
      </w:r>
    </w:p>
    <w:p w:rsidR="00046509" w:rsidRDefault="00046509" w:rsidP="00046509">
      <w:pPr>
        <w:pStyle w:val="NormalWeb"/>
        <w:numPr>
          <w:ilvl w:val="0"/>
          <w:numId w:val="9"/>
        </w:numPr>
        <w:spacing w:before="0" w:beforeAutospacing="0" w:after="0" w:afterAutospacing="0"/>
        <w:textAlignment w:val="baseline"/>
        <w:rPr>
          <w:rFonts w:ascii="Calibri" w:hAnsi="Calibri" w:cs="Calibri"/>
          <w:color w:val="000000"/>
          <w:sz w:val="26"/>
          <w:szCs w:val="26"/>
        </w:rPr>
      </w:pPr>
      <w:r>
        <w:rPr>
          <w:rFonts w:ascii="Calibri" w:hAnsi="Calibri" w:cs="Calibri"/>
          <w:color w:val="000000"/>
          <w:sz w:val="26"/>
          <w:szCs w:val="26"/>
        </w:rPr>
        <w:t xml:space="preserve">With the way business is done changing , </w:t>
      </w:r>
      <w:r>
        <w:rPr>
          <w:rFonts w:ascii="Calibri" w:hAnsi="Calibri" w:cs="Calibri"/>
          <w:color w:val="3B3833"/>
          <w:sz w:val="26"/>
          <w:szCs w:val="26"/>
        </w:rPr>
        <w:t>The total value proposition provided to a customer has also seen a sea change in last one decade .</w:t>
      </w:r>
    </w:p>
    <w:p w:rsidR="00046509" w:rsidRDefault="00046509" w:rsidP="00046509">
      <w:pPr>
        <w:pStyle w:val="NormalWeb"/>
        <w:numPr>
          <w:ilvl w:val="0"/>
          <w:numId w:val="9"/>
        </w:numPr>
        <w:spacing w:before="0" w:beforeAutospacing="0" w:after="0" w:afterAutospacing="0"/>
        <w:textAlignment w:val="baseline"/>
        <w:rPr>
          <w:rFonts w:ascii="Calibri" w:hAnsi="Calibri" w:cs="Calibri"/>
          <w:color w:val="000000"/>
          <w:sz w:val="26"/>
          <w:szCs w:val="26"/>
        </w:rPr>
      </w:pPr>
      <w:r>
        <w:rPr>
          <w:rFonts w:ascii="Calibri" w:hAnsi="Calibri" w:cs="Calibri"/>
          <w:color w:val="3B3833"/>
          <w:sz w:val="26"/>
          <w:szCs w:val="26"/>
        </w:rPr>
        <w:t>Today Customer is the king and In order to attract new and retain existing customer , It is very important to provide maximum value</w:t>
      </w:r>
    </w:p>
    <w:p w:rsidR="00046509" w:rsidRDefault="00046509" w:rsidP="00046509">
      <w:pPr>
        <w:pStyle w:val="NormalWeb"/>
        <w:numPr>
          <w:ilvl w:val="0"/>
          <w:numId w:val="9"/>
        </w:numPr>
        <w:spacing w:before="0" w:beforeAutospacing="0" w:after="0" w:afterAutospacing="0"/>
        <w:textAlignment w:val="baseline"/>
        <w:rPr>
          <w:rFonts w:ascii="Calibri" w:hAnsi="Calibri" w:cs="Calibri"/>
          <w:color w:val="000000"/>
          <w:sz w:val="26"/>
          <w:szCs w:val="26"/>
        </w:rPr>
      </w:pPr>
      <w:r>
        <w:rPr>
          <w:rFonts w:ascii="Calibri" w:hAnsi="Calibri" w:cs="Calibri"/>
          <w:color w:val="3B3833"/>
          <w:sz w:val="26"/>
          <w:szCs w:val="26"/>
        </w:rPr>
        <w:t>The science and art of managing all interactions with customer across all touch points in order to maximize the value provided to the customer is called as Customer Experience Management.</w:t>
      </w:r>
    </w:p>
    <w:p w:rsidR="00046509" w:rsidRDefault="00046509" w:rsidP="00046509">
      <w:pPr>
        <w:pStyle w:val="NormalWeb"/>
        <w:numPr>
          <w:ilvl w:val="0"/>
          <w:numId w:val="9"/>
        </w:numPr>
        <w:spacing w:before="0" w:beforeAutospacing="0" w:after="0" w:afterAutospacing="0"/>
        <w:textAlignment w:val="baseline"/>
        <w:rPr>
          <w:rFonts w:ascii="Calibri" w:hAnsi="Calibri" w:cs="Calibri"/>
          <w:color w:val="3B3833"/>
          <w:sz w:val="26"/>
          <w:szCs w:val="26"/>
        </w:rPr>
      </w:pPr>
      <w:r>
        <w:rPr>
          <w:rFonts w:ascii="Calibri" w:hAnsi="Calibri" w:cs="Calibri"/>
          <w:color w:val="3B3833"/>
          <w:sz w:val="26"/>
          <w:szCs w:val="26"/>
        </w:rPr>
        <w:t>To understand Customer’s expectations better ,we must  live the customer journey.</w:t>
      </w:r>
    </w:p>
    <w:p w:rsidR="00046509" w:rsidRDefault="00046509" w:rsidP="00046509">
      <w:pPr>
        <w:pStyle w:val="NormalWeb"/>
        <w:numPr>
          <w:ilvl w:val="0"/>
          <w:numId w:val="9"/>
        </w:numPr>
        <w:spacing w:before="0" w:beforeAutospacing="0" w:after="0" w:afterAutospacing="0"/>
        <w:textAlignment w:val="baseline"/>
        <w:rPr>
          <w:rFonts w:ascii="Calibri" w:hAnsi="Calibri" w:cs="Calibri"/>
          <w:color w:val="3B3833"/>
          <w:sz w:val="26"/>
          <w:szCs w:val="26"/>
        </w:rPr>
      </w:pPr>
      <w:r>
        <w:rPr>
          <w:rFonts w:ascii="Calibri" w:hAnsi="Calibri" w:cs="Calibri"/>
          <w:color w:val="3B3833"/>
          <w:sz w:val="26"/>
          <w:szCs w:val="26"/>
        </w:rPr>
        <w:lastRenderedPageBreak/>
        <w:t>Customer interacts with organizations  on journeys that cut across  individual touchpoints.</w:t>
      </w:r>
    </w:p>
    <w:p w:rsidR="00046509" w:rsidRDefault="00046509" w:rsidP="00046509">
      <w:pPr>
        <w:pStyle w:val="NormalWeb"/>
        <w:numPr>
          <w:ilvl w:val="0"/>
          <w:numId w:val="9"/>
        </w:numPr>
        <w:spacing w:before="0" w:beforeAutospacing="0" w:after="0" w:afterAutospacing="0"/>
        <w:textAlignment w:val="baseline"/>
        <w:rPr>
          <w:rFonts w:ascii="Calibri" w:hAnsi="Calibri" w:cs="Calibri"/>
          <w:color w:val="3B3833"/>
          <w:sz w:val="26"/>
          <w:szCs w:val="26"/>
        </w:rPr>
      </w:pPr>
      <w:r>
        <w:rPr>
          <w:rFonts w:ascii="Calibri" w:hAnsi="Calibri" w:cs="Calibri"/>
          <w:color w:val="3B3833"/>
          <w:sz w:val="26"/>
          <w:szCs w:val="26"/>
        </w:rPr>
        <w:t>Customer journey consists of  identifying your customer, mapping their current experience and finding what change can bring WOW factor in their experience and brings the customer back to you.</w:t>
      </w:r>
    </w:p>
    <w:p w:rsidR="00046509" w:rsidRDefault="00046509" w:rsidP="00046509">
      <w:pPr>
        <w:pStyle w:val="NormalWeb"/>
        <w:numPr>
          <w:ilvl w:val="0"/>
          <w:numId w:val="9"/>
        </w:numPr>
        <w:spacing w:before="0" w:beforeAutospacing="0" w:after="0" w:afterAutospacing="0"/>
        <w:textAlignment w:val="baseline"/>
        <w:rPr>
          <w:rFonts w:ascii="Calibri" w:hAnsi="Calibri" w:cs="Calibri"/>
          <w:color w:val="3B3833"/>
          <w:sz w:val="26"/>
          <w:szCs w:val="26"/>
        </w:rPr>
      </w:pPr>
      <w:r>
        <w:rPr>
          <w:rFonts w:ascii="Calibri" w:hAnsi="Calibri" w:cs="Calibri"/>
          <w:color w:val="3B3833"/>
          <w:sz w:val="26"/>
          <w:szCs w:val="26"/>
        </w:rPr>
        <w:t>To live a customer journey ,you should understand the life cycle of of a customer while you do business with them  and most importantly how you can converge to positive customer experience .</w:t>
      </w:r>
    </w:p>
    <w:p w:rsidR="00046509" w:rsidRDefault="00046509" w:rsidP="00046509">
      <w:pPr>
        <w:pStyle w:val="NormalWeb"/>
        <w:numPr>
          <w:ilvl w:val="0"/>
          <w:numId w:val="9"/>
        </w:numPr>
        <w:spacing w:before="0" w:beforeAutospacing="0" w:after="0" w:afterAutospacing="0"/>
        <w:textAlignment w:val="baseline"/>
        <w:rPr>
          <w:rFonts w:ascii="Calibri" w:hAnsi="Calibri" w:cs="Calibri"/>
          <w:color w:val="3B3833"/>
          <w:sz w:val="26"/>
          <w:szCs w:val="26"/>
        </w:rPr>
      </w:pPr>
      <w:r>
        <w:rPr>
          <w:rFonts w:ascii="Calibri" w:hAnsi="Calibri" w:cs="Calibri"/>
          <w:color w:val="3B3833"/>
          <w:sz w:val="26"/>
          <w:szCs w:val="26"/>
        </w:rPr>
        <w:t>57% of  customer with single negative experience don't do business again with that vendor.</w:t>
      </w:r>
    </w:p>
    <w:p w:rsidR="00046509" w:rsidRDefault="00046509" w:rsidP="00046509">
      <w:pPr>
        <w:pStyle w:val="NormalWeb"/>
        <w:numPr>
          <w:ilvl w:val="0"/>
          <w:numId w:val="9"/>
        </w:numPr>
        <w:spacing w:before="0" w:beforeAutospacing="0" w:after="0" w:afterAutospacing="0"/>
        <w:textAlignment w:val="baseline"/>
        <w:rPr>
          <w:rFonts w:ascii="Calibri" w:hAnsi="Calibri" w:cs="Calibri"/>
          <w:color w:val="3B3833"/>
          <w:sz w:val="26"/>
          <w:szCs w:val="26"/>
        </w:rPr>
      </w:pPr>
      <w:r>
        <w:rPr>
          <w:rFonts w:ascii="Calibri" w:hAnsi="Calibri" w:cs="Calibri"/>
          <w:color w:val="3B3833"/>
          <w:sz w:val="26"/>
          <w:szCs w:val="26"/>
        </w:rPr>
        <w:t>The Organization has to bring differentiating factor in their service along with retaining him with loyalty by generating emotions.</w:t>
      </w:r>
    </w:p>
    <w:p w:rsidR="00046509" w:rsidRDefault="00046509" w:rsidP="00046509">
      <w:pPr>
        <w:pStyle w:val="NormalWeb"/>
        <w:numPr>
          <w:ilvl w:val="0"/>
          <w:numId w:val="9"/>
        </w:numPr>
        <w:spacing w:before="0" w:beforeAutospacing="0" w:after="0" w:afterAutospacing="0"/>
        <w:textAlignment w:val="baseline"/>
        <w:rPr>
          <w:rFonts w:ascii="Calibri" w:hAnsi="Calibri" w:cs="Calibri"/>
          <w:color w:val="3B3833"/>
          <w:sz w:val="26"/>
          <w:szCs w:val="26"/>
        </w:rPr>
      </w:pPr>
      <w:r>
        <w:rPr>
          <w:rFonts w:ascii="Calibri" w:hAnsi="Calibri" w:cs="Calibri"/>
          <w:color w:val="3B3833"/>
          <w:sz w:val="26"/>
          <w:szCs w:val="26"/>
        </w:rPr>
        <w:t>Companies who excel in delivering customer experience  display six hallmarks :</w:t>
      </w:r>
    </w:p>
    <w:p w:rsidR="00046509" w:rsidRDefault="00046509" w:rsidP="00046509">
      <w:pPr>
        <w:pStyle w:val="NormalWeb"/>
        <w:numPr>
          <w:ilvl w:val="1"/>
          <w:numId w:val="9"/>
        </w:numPr>
        <w:spacing w:before="0" w:beforeAutospacing="0" w:after="0" w:afterAutospacing="0"/>
        <w:textAlignment w:val="baseline"/>
        <w:rPr>
          <w:rFonts w:ascii="Calibri" w:hAnsi="Calibri" w:cs="Calibri"/>
          <w:color w:val="3B3833"/>
          <w:sz w:val="26"/>
          <w:szCs w:val="26"/>
        </w:rPr>
      </w:pPr>
      <w:r>
        <w:rPr>
          <w:rFonts w:ascii="Calibri" w:hAnsi="Calibri" w:cs="Calibri"/>
          <w:color w:val="3B3833"/>
          <w:sz w:val="26"/>
          <w:szCs w:val="26"/>
        </w:rPr>
        <w:t>Define clear compelling value</w:t>
      </w:r>
    </w:p>
    <w:p w:rsidR="00046509" w:rsidRDefault="00046509" w:rsidP="00046509">
      <w:pPr>
        <w:pStyle w:val="NormalWeb"/>
        <w:numPr>
          <w:ilvl w:val="1"/>
          <w:numId w:val="9"/>
        </w:numPr>
        <w:spacing w:before="0" w:beforeAutospacing="0" w:after="0" w:afterAutospacing="0"/>
        <w:textAlignment w:val="baseline"/>
        <w:rPr>
          <w:rFonts w:ascii="Calibri" w:hAnsi="Calibri" w:cs="Calibri"/>
          <w:color w:val="3B3833"/>
          <w:sz w:val="26"/>
          <w:szCs w:val="26"/>
        </w:rPr>
      </w:pPr>
      <w:r>
        <w:rPr>
          <w:rFonts w:ascii="Calibri" w:hAnsi="Calibri" w:cs="Calibri"/>
          <w:color w:val="3B3833"/>
          <w:sz w:val="26"/>
          <w:szCs w:val="26"/>
        </w:rPr>
        <w:t>Understand the journey matters</w:t>
      </w:r>
    </w:p>
    <w:p w:rsidR="00046509" w:rsidRDefault="00046509" w:rsidP="00046509">
      <w:pPr>
        <w:pStyle w:val="NormalWeb"/>
        <w:numPr>
          <w:ilvl w:val="1"/>
          <w:numId w:val="9"/>
        </w:numPr>
        <w:spacing w:before="0" w:beforeAutospacing="0" w:after="0" w:afterAutospacing="0"/>
        <w:textAlignment w:val="baseline"/>
        <w:rPr>
          <w:rFonts w:ascii="Calibri" w:hAnsi="Calibri" w:cs="Calibri"/>
          <w:color w:val="3B3833"/>
          <w:sz w:val="26"/>
          <w:szCs w:val="26"/>
        </w:rPr>
      </w:pPr>
      <w:r>
        <w:rPr>
          <w:rFonts w:ascii="Calibri" w:hAnsi="Calibri" w:cs="Calibri"/>
          <w:color w:val="3B3833"/>
          <w:sz w:val="26"/>
          <w:szCs w:val="26"/>
        </w:rPr>
        <w:t>Continuously innovate</w:t>
      </w:r>
    </w:p>
    <w:p w:rsidR="00046509" w:rsidRDefault="00046509" w:rsidP="00046509">
      <w:pPr>
        <w:pStyle w:val="NormalWeb"/>
        <w:numPr>
          <w:ilvl w:val="1"/>
          <w:numId w:val="9"/>
        </w:numPr>
        <w:spacing w:before="0" w:beforeAutospacing="0" w:after="0" w:afterAutospacing="0"/>
        <w:textAlignment w:val="baseline"/>
        <w:rPr>
          <w:rFonts w:ascii="Calibri" w:hAnsi="Calibri" w:cs="Calibri"/>
          <w:color w:val="3B3833"/>
          <w:sz w:val="26"/>
          <w:szCs w:val="26"/>
        </w:rPr>
      </w:pPr>
      <w:r>
        <w:rPr>
          <w:rFonts w:ascii="Calibri" w:hAnsi="Calibri" w:cs="Calibri"/>
          <w:color w:val="3B3833"/>
          <w:sz w:val="26"/>
          <w:szCs w:val="26"/>
        </w:rPr>
        <w:t>Use Journeys to reinforce front line  cultures</w:t>
      </w:r>
    </w:p>
    <w:p w:rsidR="00046509" w:rsidRDefault="00046509" w:rsidP="00046509">
      <w:pPr>
        <w:pStyle w:val="NormalWeb"/>
        <w:numPr>
          <w:ilvl w:val="1"/>
          <w:numId w:val="9"/>
        </w:numPr>
        <w:spacing w:before="0" w:beforeAutospacing="0" w:after="0" w:afterAutospacing="0"/>
        <w:textAlignment w:val="baseline"/>
        <w:rPr>
          <w:rFonts w:ascii="Calibri" w:hAnsi="Calibri" w:cs="Calibri"/>
          <w:color w:val="3B3833"/>
          <w:sz w:val="26"/>
          <w:szCs w:val="26"/>
        </w:rPr>
      </w:pPr>
      <w:r>
        <w:rPr>
          <w:rFonts w:ascii="Calibri" w:hAnsi="Calibri" w:cs="Calibri"/>
          <w:color w:val="3B3833"/>
          <w:sz w:val="26"/>
          <w:szCs w:val="26"/>
        </w:rPr>
        <w:t>Optimize operational process</w:t>
      </w:r>
    </w:p>
    <w:p w:rsidR="00046509" w:rsidRDefault="00046509" w:rsidP="00046509">
      <w:pPr>
        <w:pStyle w:val="NormalWeb"/>
        <w:numPr>
          <w:ilvl w:val="1"/>
          <w:numId w:val="9"/>
        </w:numPr>
        <w:spacing w:before="0" w:beforeAutospacing="0" w:after="0" w:afterAutospacing="0"/>
        <w:textAlignment w:val="baseline"/>
        <w:rPr>
          <w:rFonts w:ascii="Calibri" w:hAnsi="Calibri" w:cs="Calibri"/>
          <w:color w:val="3B3833"/>
          <w:sz w:val="26"/>
          <w:szCs w:val="26"/>
        </w:rPr>
      </w:pPr>
      <w:r>
        <w:rPr>
          <w:rFonts w:ascii="Calibri" w:hAnsi="Calibri" w:cs="Calibri"/>
          <w:color w:val="3B3833"/>
          <w:sz w:val="26"/>
          <w:szCs w:val="26"/>
        </w:rPr>
        <w:t>Use Journeys to define metrics  and governance system</w:t>
      </w:r>
    </w:p>
    <w:p w:rsidR="009242D6" w:rsidRDefault="009242D6" w:rsidP="009242D6">
      <w:pPr>
        <w:pStyle w:val="NormalWeb"/>
        <w:spacing w:before="0" w:beforeAutospacing="0" w:after="0" w:afterAutospacing="0"/>
        <w:rPr>
          <w:rFonts w:ascii="Trebuchet MS" w:hAnsi="Trebuchet MS" w:cs="Calibri"/>
          <w:color w:val="000000"/>
        </w:rPr>
      </w:pPr>
    </w:p>
    <w:p w:rsidR="009242D6" w:rsidRDefault="009242D6" w:rsidP="0066691A">
      <w:pPr>
        <w:ind w:left="0"/>
        <w:rPr>
          <w:rFonts w:ascii="Trebuchet MS" w:hAnsi="Trebuchet MS"/>
          <w:color w:val="4F81BD" w:themeColor="accent1"/>
          <w:sz w:val="32"/>
          <w:szCs w:val="72"/>
        </w:rPr>
      </w:pPr>
    </w:p>
    <w:p w:rsidR="001728A1" w:rsidRDefault="001728A1">
      <w:pPr>
        <w:rPr>
          <w:rFonts w:ascii="Trebuchet MS" w:hAnsi="Trebuchet MS"/>
          <w:color w:val="4F81BD" w:themeColor="accent1"/>
          <w:sz w:val="32"/>
          <w:szCs w:val="72"/>
        </w:rPr>
      </w:pPr>
      <w:r>
        <w:rPr>
          <w:rFonts w:ascii="Trebuchet MS" w:hAnsi="Trebuchet MS"/>
          <w:color w:val="4F81BD" w:themeColor="accent1"/>
          <w:sz w:val="32"/>
          <w:szCs w:val="72"/>
        </w:rPr>
        <w:br w:type="page"/>
      </w:r>
    </w:p>
    <w:p w:rsidR="001728A1" w:rsidRDefault="001728A1" w:rsidP="0066691A">
      <w:pPr>
        <w:ind w:left="0"/>
        <w:rPr>
          <w:rFonts w:ascii="Trebuchet MS" w:hAnsi="Trebuchet MS"/>
          <w:color w:val="4F81BD" w:themeColor="accent1"/>
          <w:sz w:val="32"/>
          <w:szCs w:val="72"/>
        </w:rPr>
      </w:pPr>
      <w:r>
        <w:rPr>
          <w:rFonts w:ascii="Trebuchet MS" w:hAnsi="Trebuchet MS"/>
          <w:color w:val="4F81BD" w:themeColor="accent1"/>
          <w:sz w:val="32"/>
          <w:szCs w:val="72"/>
        </w:rPr>
        <w:lastRenderedPageBreak/>
        <w:t>DAY 4 - FRIDAY – 14 OCTOBER, 2016</w:t>
      </w:r>
    </w:p>
    <w:p w:rsidR="00BD0350" w:rsidRDefault="00BD0350" w:rsidP="00BD0350">
      <w:pPr>
        <w:pStyle w:val="NormalWeb"/>
        <w:spacing w:before="0" w:beforeAutospacing="0" w:after="0" w:afterAutospacing="0"/>
        <w:rPr>
          <w:rFonts w:ascii="Trebuchet MS" w:hAnsi="Trebuchet MS" w:cs="Calibri"/>
          <w:b/>
          <w:color w:val="4F81BD" w:themeColor="accent1"/>
        </w:rPr>
        <w:sectPr w:rsidR="00BD0350" w:rsidSect="00E741B7">
          <w:headerReference w:type="default" r:id="rId15"/>
          <w:footerReference w:type="default" r:id="rId16"/>
          <w:pgSz w:w="12240" w:h="15840"/>
          <w:pgMar w:top="0" w:right="1750" w:bottom="1440" w:left="1440" w:header="1152" w:footer="0" w:gutter="0"/>
          <w:cols w:space="720"/>
          <w:titlePg/>
          <w:docGrid w:linePitch="360"/>
        </w:sectPr>
      </w:pPr>
    </w:p>
    <w:p w:rsidR="000C0D03" w:rsidRDefault="00BD0350" w:rsidP="00C5534F">
      <w:pPr>
        <w:pStyle w:val="NormalWeb"/>
        <w:spacing w:before="0" w:beforeAutospacing="0" w:after="0" w:afterAutospacing="0"/>
        <w:rPr>
          <w:rFonts w:ascii="Trebuchet MS" w:hAnsi="Trebuchet MS" w:cs="Calibri"/>
          <w:color w:val="000000"/>
        </w:rPr>
      </w:pPr>
      <w:r w:rsidRPr="00BD0350">
        <w:rPr>
          <w:rFonts w:ascii="Trebuchet MS" w:hAnsi="Trebuchet MS" w:cs="Calibri"/>
          <w:b/>
          <w:color w:val="4F81BD" w:themeColor="accent1"/>
        </w:rPr>
        <w:lastRenderedPageBreak/>
        <w:t>Session 1: Innovation strategies for competitive advantage</w:t>
      </w:r>
      <w:r w:rsidRPr="00BD0350">
        <w:rPr>
          <w:rFonts w:ascii="Calibri" w:hAnsi="Calibri" w:cs="Calibri"/>
          <w:color w:val="000000"/>
        </w:rPr>
        <w:t xml:space="preserve"> </w:t>
      </w:r>
      <w:r w:rsidRPr="00BD0350">
        <w:rPr>
          <w:rFonts w:ascii="Calibri" w:hAnsi="Calibri" w:cs="Calibri"/>
          <w:color w:val="000000"/>
        </w:rPr>
        <w:br/>
      </w:r>
      <w:r w:rsidRPr="00BD0350">
        <w:rPr>
          <w:rFonts w:ascii="Trebuchet MS" w:hAnsi="Trebuchet MS" w:cs="Calibri"/>
          <w:b/>
          <w:color w:val="000000"/>
        </w:rPr>
        <w:t>Objective:</w:t>
      </w:r>
      <w:r w:rsidRPr="00BD0350">
        <w:rPr>
          <w:rFonts w:ascii="Trebuchet MS" w:hAnsi="Trebuchet MS" w:cs="Calibri"/>
          <w:color w:val="000000"/>
        </w:rPr>
        <w:t xml:space="preserve"> Entrepreneurial individuals enable tomorrow's value creation by exploring for it today;</w:t>
      </w:r>
      <w:r>
        <w:rPr>
          <w:rFonts w:ascii="Trebuchet MS" w:hAnsi="Trebuchet MS" w:cs="Calibri"/>
          <w:color w:val="000000"/>
        </w:rPr>
        <w:t xml:space="preserve"> </w:t>
      </w:r>
      <w:r w:rsidRPr="00BD0350">
        <w:rPr>
          <w:rFonts w:ascii="Trebuchet MS" w:hAnsi="Trebuchet MS" w:cs="Calibri"/>
          <w:color w:val="000000"/>
        </w:rPr>
        <w:t>having ideas , turning ideas into marketable insights and seeking ways to meet opportunities.</w:t>
      </w:r>
      <w:r w:rsidRPr="00BD0350">
        <w:rPr>
          <w:rFonts w:ascii="Trebuchet MS" w:hAnsi="Trebuchet MS" w:cs="Calibri"/>
          <w:color w:val="000000"/>
        </w:rPr>
        <w:br/>
      </w:r>
      <w:r w:rsidRPr="00BD0350">
        <w:rPr>
          <w:rFonts w:ascii="Trebuchet MS" w:hAnsi="Trebuchet MS" w:cs="Calibri"/>
          <w:b/>
          <w:color w:val="000000"/>
        </w:rPr>
        <w:t>Speaker:</w:t>
      </w:r>
      <w:r w:rsidRPr="00BD0350">
        <w:rPr>
          <w:rFonts w:ascii="Trebuchet MS" w:hAnsi="Trebuchet MS" w:cs="Calibri"/>
          <w:color w:val="000000"/>
        </w:rPr>
        <w:t xml:space="preserve"> Kamna Hazrati</w:t>
      </w:r>
    </w:p>
    <w:p w:rsidR="000C0D03" w:rsidRDefault="005D7FEA" w:rsidP="00C5534F">
      <w:pPr>
        <w:pStyle w:val="NormalWeb"/>
        <w:spacing w:before="0" w:beforeAutospacing="0" w:after="0" w:afterAutospacing="0"/>
        <w:rPr>
          <w:rFonts w:ascii="Trebuchet MS" w:hAnsi="Trebuchet MS" w:cs="Calibri"/>
          <w:color w:val="000000"/>
        </w:rPr>
      </w:pPr>
      <w:r>
        <w:rPr>
          <w:rFonts w:ascii="Trebuchet MS" w:hAnsi="Trebuchet MS" w:cs="Calibri"/>
          <w:noProof/>
          <w:color w:val="000000"/>
          <w:lang w:val="en-IN" w:eastAsia="en-IN"/>
        </w:rPr>
        <w:drawing>
          <wp:inline distT="0" distB="0" distL="0" distR="0">
            <wp:extent cx="5943600" cy="4457700"/>
            <wp:effectExtent l="19050" t="0" r="0" b="0"/>
            <wp:docPr id="17" name="Picture 10" descr="C:\Users\amit\Desktop\kamna_hazr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it\Desktop\kamna_hazrati.jpg"/>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C0D03" w:rsidRDefault="000C0D03" w:rsidP="00C5534F">
      <w:pPr>
        <w:pStyle w:val="NormalWeb"/>
        <w:spacing w:before="0" w:beforeAutospacing="0" w:after="0" w:afterAutospacing="0"/>
        <w:rPr>
          <w:rFonts w:ascii="Trebuchet MS" w:hAnsi="Trebuchet MS" w:cs="Calibri"/>
          <w:color w:val="000000"/>
        </w:rPr>
      </w:pPr>
    </w:p>
    <w:p w:rsidR="00BD0350" w:rsidRPr="00BD0350" w:rsidRDefault="00BD0350" w:rsidP="00C5534F">
      <w:pPr>
        <w:pStyle w:val="NormalWeb"/>
        <w:spacing w:before="0" w:beforeAutospacing="0" w:after="0" w:afterAutospacing="0"/>
        <w:rPr>
          <w:rFonts w:ascii="Trebuchet MS" w:hAnsi="Trebuchet MS"/>
        </w:rPr>
      </w:pPr>
      <w:r w:rsidRPr="00BD0350">
        <w:rPr>
          <w:rFonts w:ascii="Trebuchet MS" w:hAnsi="Trebuchet MS" w:cs="Calibri"/>
          <w:b/>
          <w:color w:val="000000"/>
        </w:rPr>
        <w:t>Key Themes:</w:t>
      </w:r>
      <w:r w:rsidRPr="00BD0350">
        <w:rPr>
          <w:rFonts w:ascii="Trebuchet MS" w:hAnsi="Trebuchet MS" w:cs="Calibri"/>
          <w:color w:val="000000"/>
        </w:rPr>
        <w:t xml:space="preserve"> </w:t>
      </w:r>
    </w:p>
    <w:p w:rsidR="00BD0350" w:rsidRPr="00BD0350" w:rsidRDefault="00407CF3" w:rsidP="00C5534F">
      <w:pPr>
        <w:pStyle w:val="NormalWeb"/>
        <w:numPr>
          <w:ilvl w:val="0"/>
          <w:numId w:val="3"/>
        </w:numPr>
        <w:spacing w:before="0" w:beforeAutospacing="0" w:after="0" w:afterAutospacing="0"/>
        <w:jc w:val="both"/>
        <w:textAlignment w:val="baseline"/>
        <w:rPr>
          <w:rFonts w:ascii="Trebuchet MS" w:hAnsi="Trebuchet MS" w:cs="Calibri"/>
          <w:color w:val="000000"/>
        </w:rPr>
      </w:pPr>
      <w:r>
        <w:rPr>
          <w:rFonts w:ascii="Trebuchet MS" w:hAnsi="Trebuchet MS" w:cs="Calibri"/>
          <w:color w:val="000000"/>
        </w:rPr>
        <w:t>Innovation</w:t>
      </w:r>
      <w:r w:rsidR="00BD0350" w:rsidRPr="00BD0350">
        <w:rPr>
          <w:rFonts w:ascii="Trebuchet MS" w:hAnsi="Trebuchet MS" w:cs="Calibri"/>
          <w:color w:val="000000"/>
        </w:rPr>
        <w:t> is the implementation of new ideas at the individual, group or organizational level.</w:t>
      </w:r>
    </w:p>
    <w:p w:rsidR="00BD0350" w:rsidRPr="00BD0350" w:rsidRDefault="00BD0350" w:rsidP="00C5534F">
      <w:pPr>
        <w:pStyle w:val="NormalWeb"/>
        <w:numPr>
          <w:ilvl w:val="0"/>
          <w:numId w:val="3"/>
        </w:numPr>
        <w:spacing w:before="0" w:beforeAutospacing="0" w:after="0" w:afterAutospacing="0"/>
        <w:jc w:val="both"/>
        <w:textAlignment w:val="baseline"/>
        <w:rPr>
          <w:rFonts w:ascii="Trebuchet MS" w:hAnsi="Trebuchet MS" w:cs="Calibri"/>
          <w:color w:val="000000"/>
        </w:rPr>
      </w:pPr>
      <w:r w:rsidRPr="00BD0350">
        <w:rPr>
          <w:rFonts w:ascii="Trebuchet MS" w:hAnsi="Trebuchet MS" w:cs="Calibri"/>
          <w:color w:val="000000"/>
        </w:rPr>
        <w:t>Innovation is planned and predictable- technology is the driving force of innovation success -big projects will develop better innovation than smaller ones.</w:t>
      </w:r>
    </w:p>
    <w:p w:rsidR="00BD0350" w:rsidRPr="00BD0350" w:rsidRDefault="00BD0350" w:rsidP="00C5534F">
      <w:pPr>
        <w:pStyle w:val="NormalWeb"/>
        <w:numPr>
          <w:ilvl w:val="0"/>
          <w:numId w:val="3"/>
        </w:numPr>
        <w:spacing w:before="0" w:beforeAutospacing="0" w:after="0" w:afterAutospacing="0"/>
        <w:jc w:val="both"/>
        <w:textAlignment w:val="baseline"/>
        <w:rPr>
          <w:rFonts w:ascii="Trebuchet MS" w:hAnsi="Trebuchet MS" w:cs="Calibri"/>
          <w:color w:val="000000"/>
        </w:rPr>
      </w:pPr>
      <w:r w:rsidRPr="00BD0350">
        <w:rPr>
          <w:rFonts w:ascii="Trebuchet MS" w:hAnsi="Trebuchet MS" w:cs="Calibri"/>
          <w:color w:val="000000"/>
        </w:rPr>
        <w:t>Understanding type of innovation is of strategic importance when decid</w:t>
      </w:r>
      <w:r>
        <w:rPr>
          <w:rFonts w:ascii="Trebuchet MS" w:hAnsi="Trebuchet MS" w:cs="Calibri"/>
          <w:color w:val="000000"/>
        </w:rPr>
        <w:t xml:space="preserve">ing how to react to innovation, </w:t>
      </w:r>
      <w:r w:rsidRPr="00BD0350">
        <w:rPr>
          <w:rFonts w:ascii="Trebuchet MS" w:hAnsi="Trebuchet MS" w:cs="Calibri"/>
          <w:color w:val="000000"/>
        </w:rPr>
        <w:t>whether someone else introduced it before or you plan to introduce in market.</w:t>
      </w:r>
    </w:p>
    <w:p w:rsidR="00BD0350" w:rsidRPr="00BD0350" w:rsidRDefault="00BD0350" w:rsidP="00C5534F">
      <w:pPr>
        <w:pStyle w:val="NormalWeb"/>
        <w:numPr>
          <w:ilvl w:val="0"/>
          <w:numId w:val="3"/>
        </w:numPr>
        <w:spacing w:before="0" w:beforeAutospacing="0" w:after="0" w:afterAutospacing="0"/>
        <w:jc w:val="both"/>
        <w:textAlignment w:val="baseline"/>
        <w:rPr>
          <w:rFonts w:ascii="Trebuchet MS" w:hAnsi="Trebuchet MS" w:cs="Calibri"/>
          <w:color w:val="000000"/>
        </w:rPr>
      </w:pPr>
      <w:r w:rsidRPr="00BD0350">
        <w:rPr>
          <w:rFonts w:ascii="Trebuchet MS" w:hAnsi="Trebuchet MS" w:cs="Calibri"/>
          <w:color w:val="000000"/>
        </w:rPr>
        <w:t>The diffusion of innovation curve is useful to remember that trying to quickly and massively convince mass of a new controversial idea is useless.</w:t>
      </w:r>
    </w:p>
    <w:p w:rsidR="00BD0350" w:rsidRPr="00BD0350" w:rsidRDefault="00BD0350" w:rsidP="00C5534F">
      <w:pPr>
        <w:pStyle w:val="NormalWeb"/>
        <w:numPr>
          <w:ilvl w:val="0"/>
          <w:numId w:val="3"/>
        </w:numPr>
        <w:spacing w:before="0" w:beforeAutospacing="0" w:after="0" w:afterAutospacing="0"/>
        <w:jc w:val="both"/>
        <w:textAlignment w:val="baseline"/>
        <w:rPr>
          <w:rFonts w:ascii="Trebuchet MS" w:hAnsi="Trebuchet MS" w:cs="Calibri"/>
          <w:color w:val="000000"/>
        </w:rPr>
      </w:pPr>
      <w:r w:rsidRPr="00BD0350">
        <w:rPr>
          <w:rFonts w:ascii="Trebuchet MS" w:hAnsi="Trebuchet MS" w:cs="Calibri"/>
          <w:color w:val="000000"/>
        </w:rPr>
        <w:t>Creativity is the deve</w:t>
      </w:r>
      <w:r>
        <w:rPr>
          <w:rFonts w:ascii="Trebuchet MS" w:hAnsi="Trebuchet MS" w:cs="Calibri"/>
          <w:color w:val="000000"/>
        </w:rPr>
        <w:t>lopment of ideas about products</w:t>
      </w:r>
      <w:r w:rsidRPr="00BD0350">
        <w:rPr>
          <w:rFonts w:ascii="Trebuchet MS" w:hAnsi="Trebuchet MS" w:cs="Calibri"/>
          <w:color w:val="000000"/>
        </w:rPr>
        <w:t>,</w:t>
      </w:r>
      <w:r>
        <w:rPr>
          <w:rFonts w:ascii="Trebuchet MS" w:hAnsi="Trebuchet MS" w:cs="Calibri"/>
          <w:color w:val="000000"/>
        </w:rPr>
        <w:t xml:space="preserve"> </w:t>
      </w:r>
      <w:r w:rsidRPr="00BD0350">
        <w:rPr>
          <w:rFonts w:ascii="Trebuchet MS" w:hAnsi="Trebuchet MS" w:cs="Calibri"/>
          <w:color w:val="000000"/>
        </w:rPr>
        <w:t>practices, services or procedures that are novel and potentially useful to the organisation.</w:t>
      </w:r>
    </w:p>
    <w:p w:rsidR="00BD0350" w:rsidRDefault="00BD0350" w:rsidP="00BD0350">
      <w:pPr>
        <w:pStyle w:val="NormalWeb"/>
        <w:spacing w:before="0" w:beforeAutospacing="0" w:after="0" w:afterAutospacing="0"/>
        <w:textAlignment w:val="baseline"/>
        <w:rPr>
          <w:rFonts w:ascii="Trebuchet MS" w:hAnsi="Trebuchet MS" w:cs="Calibri"/>
          <w:b/>
          <w:color w:val="4F81BD" w:themeColor="accent1"/>
        </w:rPr>
      </w:pPr>
      <w:r>
        <w:rPr>
          <w:rFonts w:ascii="Trebuchet MS" w:hAnsi="Trebuchet MS" w:cs="Calibri"/>
          <w:b/>
          <w:color w:val="4F81BD" w:themeColor="accent1"/>
        </w:rPr>
        <w:lastRenderedPageBreak/>
        <w:t>Session 2</w:t>
      </w:r>
      <w:r w:rsidRPr="00BD0350">
        <w:rPr>
          <w:rFonts w:ascii="Trebuchet MS" w:hAnsi="Trebuchet MS" w:cs="Calibri"/>
          <w:b/>
          <w:color w:val="4F81BD" w:themeColor="accent1"/>
        </w:rPr>
        <w:t>:</w:t>
      </w:r>
      <w:r>
        <w:rPr>
          <w:rFonts w:ascii="Trebuchet MS" w:hAnsi="Trebuchet MS" w:cs="Calibri"/>
          <w:b/>
          <w:color w:val="4F81BD" w:themeColor="accent1"/>
        </w:rPr>
        <w:t xml:space="preserve"> Successfully bringing Innovations to market </w:t>
      </w:r>
    </w:p>
    <w:p w:rsidR="00E93FD0" w:rsidRDefault="00E93FD0" w:rsidP="00BD0350">
      <w:pPr>
        <w:pStyle w:val="NormalWeb"/>
        <w:spacing w:before="0" w:beforeAutospacing="0" w:after="0" w:afterAutospacing="0"/>
        <w:textAlignment w:val="baseline"/>
        <w:rPr>
          <w:rFonts w:ascii="Trebuchet MS" w:hAnsi="Trebuchet MS" w:cs="Calibri"/>
          <w:b/>
          <w:color w:val="4F81BD" w:themeColor="accent1"/>
        </w:rPr>
      </w:pPr>
      <w:r>
        <w:rPr>
          <w:rFonts w:ascii="Trebuchet MS" w:hAnsi="Trebuchet MS" w:cs="Calibri"/>
          <w:b/>
          <w:noProof/>
          <w:color w:val="4F81BD" w:themeColor="accent1"/>
          <w:lang w:val="en-IN" w:eastAsia="en-IN"/>
        </w:rPr>
        <w:drawing>
          <wp:inline distT="0" distB="0" distL="0" distR="0">
            <wp:extent cx="5964061" cy="4086577"/>
            <wp:effectExtent l="19050" t="0" r="0" b="0"/>
            <wp:docPr id="4" name="Picture 2" descr="C:\Users\amit\Desktop\thal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t\Desktop\thaldev.jpg"/>
                    <pic:cNvPicPr>
                      <a:picLocks noChangeAspect="1" noChangeArrowheads="1"/>
                    </pic:cNvPicPr>
                  </pic:nvPicPr>
                  <pic:blipFill>
                    <a:blip r:embed="rId18" cstate="print"/>
                    <a:srcRect/>
                    <a:stretch>
                      <a:fillRect/>
                    </a:stretch>
                  </pic:blipFill>
                  <pic:spPr bwMode="auto">
                    <a:xfrm>
                      <a:off x="0" y="0"/>
                      <a:ext cx="5968900" cy="4089893"/>
                    </a:xfrm>
                    <a:prstGeom prst="rect">
                      <a:avLst/>
                    </a:prstGeom>
                    <a:noFill/>
                    <a:ln w="9525">
                      <a:noFill/>
                      <a:miter lim="800000"/>
                      <a:headEnd/>
                      <a:tailEnd/>
                    </a:ln>
                  </pic:spPr>
                </pic:pic>
              </a:graphicData>
            </a:graphic>
          </wp:inline>
        </w:drawing>
      </w:r>
    </w:p>
    <w:p w:rsidR="00E93FD0" w:rsidRDefault="00E93FD0" w:rsidP="00BD0350">
      <w:pPr>
        <w:pStyle w:val="NormalWeb"/>
        <w:spacing w:before="0" w:beforeAutospacing="0" w:after="0" w:afterAutospacing="0"/>
        <w:textAlignment w:val="baseline"/>
        <w:rPr>
          <w:rFonts w:ascii="Trebuchet MS" w:hAnsi="Trebuchet MS" w:cs="Calibri"/>
          <w:b/>
          <w:color w:val="4F81BD" w:themeColor="accent1"/>
        </w:rPr>
      </w:pPr>
    </w:p>
    <w:p w:rsidR="00BD0350" w:rsidRDefault="00BD0350" w:rsidP="00BD0350">
      <w:pPr>
        <w:pStyle w:val="NormalWeb"/>
        <w:spacing w:before="0" w:beforeAutospacing="0" w:after="0" w:afterAutospacing="0"/>
        <w:textAlignment w:val="baseline"/>
        <w:rPr>
          <w:rFonts w:ascii="Trebuchet MS" w:hAnsi="Trebuchet MS" w:cs="Calibri"/>
          <w:b/>
          <w:color w:val="000000"/>
        </w:rPr>
      </w:pPr>
      <w:r w:rsidRPr="00BD0350">
        <w:rPr>
          <w:rFonts w:ascii="Trebuchet MS" w:hAnsi="Trebuchet MS" w:cs="Calibri"/>
          <w:b/>
          <w:color w:val="000000"/>
        </w:rPr>
        <w:t>Objective:</w:t>
      </w:r>
      <w:r w:rsidRPr="00BD0350">
        <w:rPr>
          <w:rFonts w:ascii="Trebuchet MS" w:hAnsi="Trebuchet MS" w:cs="Calibri"/>
          <w:color w:val="000000"/>
        </w:rPr>
        <w:t xml:space="preserve"> </w:t>
      </w:r>
      <w:r w:rsidR="00046509" w:rsidRPr="00046509">
        <w:rPr>
          <w:rFonts w:ascii="Trebuchet MS" w:hAnsi="Trebuchet MS" w:cs="Calibri"/>
          <w:color w:val="000000"/>
        </w:rPr>
        <w:t>Successfully bringing Innovations to Market</w:t>
      </w:r>
      <w:r w:rsidRPr="00BD0350">
        <w:rPr>
          <w:rFonts w:ascii="Trebuchet MS" w:hAnsi="Trebuchet MS" w:cs="Calibri"/>
          <w:color w:val="000000"/>
        </w:rPr>
        <w:br/>
      </w:r>
      <w:r w:rsidRPr="00BD0350">
        <w:rPr>
          <w:rFonts w:ascii="Trebuchet MS" w:hAnsi="Trebuchet MS" w:cs="Calibri"/>
          <w:b/>
          <w:color w:val="000000"/>
        </w:rPr>
        <w:t>Speaker:</w:t>
      </w:r>
      <w:r w:rsidRPr="00BD0350">
        <w:rPr>
          <w:rFonts w:ascii="Trebuchet MS" w:hAnsi="Trebuchet MS" w:cs="Calibri"/>
          <w:color w:val="000000"/>
        </w:rPr>
        <w:t xml:space="preserve"> </w:t>
      </w:r>
      <w:r>
        <w:rPr>
          <w:rFonts w:ascii="Trebuchet MS" w:hAnsi="Trebuchet MS" w:cs="Calibri"/>
          <w:color w:val="000000"/>
        </w:rPr>
        <w:t>Thaldev</w:t>
      </w:r>
      <w:r w:rsidRPr="00BD0350">
        <w:rPr>
          <w:rFonts w:ascii="Trebuchet MS" w:hAnsi="Trebuchet MS" w:cs="Calibri"/>
          <w:color w:val="000000"/>
        </w:rPr>
        <w:br/>
      </w:r>
      <w:r w:rsidRPr="00BD0350">
        <w:rPr>
          <w:rFonts w:ascii="Trebuchet MS" w:hAnsi="Trebuchet MS" w:cs="Calibri"/>
          <w:b/>
          <w:color w:val="000000"/>
        </w:rPr>
        <w:t>Key Themes:</w:t>
      </w:r>
    </w:p>
    <w:p w:rsidR="00046509" w:rsidRPr="00046509" w:rsidRDefault="00046509" w:rsidP="00046509">
      <w:pPr>
        <w:pStyle w:val="NoSpacing"/>
        <w:numPr>
          <w:ilvl w:val="0"/>
          <w:numId w:val="12"/>
        </w:numPr>
        <w:rPr>
          <w:rFonts w:ascii="Trebuchet MS" w:eastAsia="Times New Roman" w:hAnsi="Trebuchet MS" w:cs="Calibri"/>
          <w:color w:val="000000"/>
          <w:sz w:val="24"/>
          <w:szCs w:val="24"/>
        </w:rPr>
      </w:pPr>
      <w:r w:rsidRPr="00046509">
        <w:rPr>
          <w:rFonts w:ascii="Trebuchet MS" w:eastAsia="Times New Roman" w:hAnsi="Trebuchet MS" w:cs="Calibri"/>
          <w:color w:val="000000"/>
          <w:sz w:val="24"/>
          <w:szCs w:val="24"/>
        </w:rPr>
        <w:t>“Creative people pay attention to their world, see things differently, challenge assumptions, take risks, are not afraid to fail, and strive to generate multiple solutions to problems. They are passionate about creativity and seek opportunities to innovate. “</w:t>
      </w:r>
    </w:p>
    <w:p w:rsidR="00046509" w:rsidRPr="00046509" w:rsidRDefault="00046509" w:rsidP="00046509">
      <w:pPr>
        <w:pStyle w:val="NoSpacing"/>
        <w:numPr>
          <w:ilvl w:val="0"/>
          <w:numId w:val="12"/>
        </w:numPr>
        <w:rPr>
          <w:rFonts w:ascii="Trebuchet MS" w:eastAsia="Times New Roman" w:hAnsi="Trebuchet MS" w:cs="Calibri"/>
          <w:color w:val="000000"/>
          <w:sz w:val="24"/>
          <w:szCs w:val="24"/>
        </w:rPr>
      </w:pPr>
      <w:r w:rsidRPr="00046509">
        <w:rPr>
          <w:rFonts w:ascii="Trebuchet MS" w:eastAsia="Times New Roman" w:hAnsi="Trebuchet MS" w:cs="Calibri"/>
          <w:color w:val="000000"/>
          <w:sz w:val="24"/>
          <w:szCs w:val="24"/>
        </w:rPr>
        <w:t>Doing something new or else, something old in a new way is very critical</w:t>
      </w:r>
    </w:p>
    <w:p w:rsidR="00046509" w:rsidRPr="00046509" w:rsidRDefault="00046509" w:rsidP="00046509">
      <w:pPr>
        <w:pStyle w:val="NoSpacing"/>
        <w:numPr>
          <w:ilvl w:val="0"/>
          <w:numId w:val="12"/>
        </w:numPr>
        <w:rPr>
          <w:rFonts w:ascii="Trebuchet MS" w:eastAsia="Times New Roman" w:hAnsi="Trebuchet MS" w:cs="Calibri"/>
          <w:color w:val="000000"/>
          <w:sz w:val="24"/>
          <w:szCs w:val="24"/>
        </w:rPr>
      </w:pPr>
      <w:r w:rsidRPr="00046509">
        <w:rPr>
          <w:rFonts w:ascii="Trebuchet MS" w:eastAsia="Times New Roman" w:hAnsi="Trebuchet MS" w:cs="Calibri"/>
          <w:color w:val="000000"/>
          <w:sz w:val="24"/>
          <w:szCs w:val="24"/>
        </w:rPr>
        <w:t>to the success of anything.</w:t>
      </w:r>
    </w:p>
    <w:p w:rsidR="00046509" w:rsidRPr="00046509" w:rsidRDefault="00046509" w:rsidP="00046509">
      <w:pPr>
        <w:pStyle w:val="NoSpacing"/>
        <w:numPr>
          <w:ilvl w:val="0"/>
          <w:numId w:val="12"/>
        </w:numPr>
        <w:rPr>
          <w:rFonts w:ascii="Trebuchet MS" w:eastAsia="Times New Roman" w:hAnsi="Trebuchet MS" w:cs="Calibri"/>
          <w:color w:val="000000"/>
          <w:sz w:val="24"/>
          <w:szCs w:val="24"/>
        </w:rPr>
      </w:pPr>
      <w:r w:rsidRPr="00046509">
        <w:rPr>
          <w:rFonts w:ascii="Trebuchet MS" w:eastAsia="Times New Roman" w:hAnsi="Trebuchet MS" w:cs="Calibri"/>
          <w:color w:val="000000"/>
          <w:sz w:val="24"/>
          <w:szCs w:val="24"/>
        </w:rPr>
        <w:t>The intricacies of implementing new ideas that creates value.</w:t>
      </w:r>
    </w:p>
    <w:p w:rsidR="00046509" w:rsidRPr="00046509" w:rsidRDefault="00046509" w:rsidP="00046509">
      <w:pPr>
        <w:pStyle w:val="NoSpacing"/>
        <w:numPr>
          <w:ilvl w:val="0"/>
          <w:numId w:val="12"/>
        </w:numPr>
        <w:rPr>
          <w:rFonts w:ascii="Trebuchet MS" w:eastAsia="Times New Roman" w:hAnsi="Trebuchet MS" w:cs="Calibri"/>
          <w:color w:val="000000"/>
          <w:sz w:val="24"/>
          <w:szCs w:val="24"/>
        </w:rPr>
      </w:pPr>
      <w:r w:rsidRPr="00046509">
        <w:rPr>
          <w:rFonts w:ascii="Trebuchet MS" w:eastAsia="Times New Roman" w:hAnsi="Trebuchet MS" w:cs="Calibri"/>
          <w:color w:val="000000"/>
          <w:sz w:val="24"/>
          <w:szCs w:val="24"/>
        </w:rPr>
        <w:t>Illustration of this idea through the very powerful and popular</w:t>
      </w:r>
    </w:p>
    <w:p w:rsidR="00046509" w:rsidRPr="00046509" w:rsidRDefault="00046509" w:rsidP="00046509">
      <w:pPr>
        <w:pStyle w:val="NoSpacing"/>
        <w:numPr>
          <w:ilvl w:val="0"/>
          <w:numId w:val="12"/>
        </w:numPr>
        <w:rPr>
          <w:rFonts w:ascii="Trebuchet MS" w:eastAsia="Times New Roman" w:hAnsi="Trebuchet MS" w:cs="Calibri"/>
          <w:color w:val="000000"/>
          <w:sz w:val="24"/>
          <w:szCs w:val="24"/>
        </w:rPr>
      </w:pPr>
      <w:r w:rsidRPr="00046509">
        <w:rPr>
          <w:rFonts w:ascii="Trebuchet MS" w:eastAsia="Times New Roman" w:hAnsi="Trebuchet MS" w:cs="Calibri"/>
          <w:color w:val="000000"/>
          <w:sz w:val="24"/>
          <w:szCs w:val="24"/>
        </w:rPr>
        <w:t>Diesel campaign which revolutionize our opinion of ‘smart vs stupid’</w:t>
      </w:r>
    </w:p>
    <w:p w:rsidR="00046509" w:rsidRPr="00046509" w:rsidRDefault="00046509" w:rsidP="00046509">
      <w:pPr>
        <w:pStyle w:val="NoSpacing"/>
        <w:numPr>
          <w:ilvl w:val="0"/>
          <w:numId w:val="12"/>
        </w:numPr>
        <w:rPr>
          <w:rFonts w:ascii="Trebuchet MS" w:eastAsia="Times New Roman" w:hAnsi="Trebuchet MS" w:cs="Calibri"/>
          <w:color w:val="000000"/>
          <w:sz w:val="24"/>
          <w:szCs w:val="24"/>
        </w:rPr>
      </w:pPr>
      <w:r w:rsidRPr="00046509">
        <w:rPr>
          <w:rFonts w:ascii="Trebuchet MS" w:eastAsia="Times New Roman" w:hAnsi="Trebuchet MS" w:cs="Calibri"/>
          <w:color w:val="000000"/>
          <w:sz w:val="24"/>
          <w:szCs w:val="24"/>
        </w:rPr>
        <w:t>Highlight the importance of seeing things from a new perspective.</w:t>
      </w:r>
    </w:p>
    <w:p w:rsidR="00046509" w:rsidRPr="00046509" w:rsidRDefault="00046509" w:rsidP="00046509">
      <w:pPr>
        <w:pStyle w:val="NoSpacing"/>
        <w:numPr>
          <w:ilvl w:val="0"/>
          <w:numId w:val="12"/>
        </w:numPr>
        <w:rPr>
          <w:rFonts w:ascii="Trebuchet MS" w:eastAsia="Times New Roman" w:hAnsi="Trebuchet MS" w:cs="Calibri"/>
          <w:color w:val="000000"/>
          <w:sz w:val="24"/>
          <w:szCs w:val="24"/>
        </w:rPr>
      </w:pPr>
      <w:r w:rsidRPr="00046509">
        <w:rPr>
          <w:rFonts w:ascii="Trebuchet MS" w:eastAsia="Times New Roman" w:hAnsi="Trebuchet MS" w:cs="Calibri"/>
          <w:color w:val="000000"/>
          <w:sz w:val="24"/>
          <w:szCs w:val="24"/>
        </w:rPr>
        <w:t>Showcase 29 of the many reasons to be a creative person.</w:t>
      </w:r>
    </w:p>
    <w:p w:rsidR="00046509" w:rsidRPr="00046509" w:rsidRDefault="00046509" w:rsidP="00046509">
      <w:pPr>
        <w:pStyle w:val="NoSpacing"/>
        <w:numPr>
          <w:ilvl w:val="0"/>
          <w:numId w:val="12"/>
        </w:numPr>
        <w:rPr>
          <w:rFonts w:ascii="Trebuchet MS" w:eastAsia="Times New Roman" w:hAnsi="Trebuchet MS" w:cs="Calibri"/>
          <w:color w:val="000000"/>
          <w:sz w:val="24"/>
          <w:szCs w:val="24"/>
        </w:rPr>
      </w:pPr>
      <w:r w:rsidRPr="00046509">
        <w:rPr>
          <w:rFonts w:ascii="Trebuchet MS" w:eastAsia="Times New Roman" w:hAnsi="Trebuchet MS" w:cs="Calibri"/>
          <w:color w:val="000000"/>
          <w:sz w:val="24"/>
          <w:szCs w:val="24"/>
        </w:rPr>
        <w:t>Stress more on the idea of the need of creativity for innovation</w:t>
      </w:r>
    </w:p>
    <w:p w:rsidR="00046509" w:rsidRPr="00046509" w:rsidRDefault="00046509" w:rsidP="00046509">
      <w:pPr>
        <w:pStyle w:val="NoSpacing"/>
        <w:numPr>
          <w:ilvl w:val="0"/>
          <w:numId w:val="12"/>
        </w:numPr>
        <w:rPr>
          <w:rFonts w:ascii="Trebuchet MS" w:eastAsia="Times New Roman" w:hAnsi="Trebuchet MS" w:cs="Calibri"/>
          <w:color w:val="000000"/>
          <w:sz w:val="24"/>
          <w:szCs w:val="24"/>
        </w:rPr>
      </w:pPr>
      <w:r w:rsidRPr="00046509">
        <w:rPr>
          <w:rFonts w:ascii="Trebuchet MS" w:eastAsia="Times New Roman" w:hAnsi="Trebuchet MS" w:cs="Calibri"/>
          <w:color w:val="000000"/>
          <w:sz w:val="24"/>
          <w:szCs w:val="24"/>
        </w:rPr>
        <w:t>Exhibit these ideas through Redrebs, his own entrepreneurial venture.</w:t>
      </w:r>
    </w:p>
    <w:p w:rsidR="00046509" w:rsidRPr="00046509" w:rsidRDefault="00046509" w:rsidP="00046509">
      <w:pPr>
        <w:pStyle w:val="NoSpacing"/>
        <w:numPr>
          <w:ilvl w:val="0"/>
          <w:numId w:val="12"/>
        </w:numPr>
        <w:rPr>
          <w:rFonts w:ascii="Trebuchet MS" w:hAnsi="Trebuchet MS"/>
        </w:rPr>
        <w:sectPr w:rsidR="00046509" w:rsidRPr="00046509" w:rsidSect="00BD0350">
          <w:type w:val="continuous"/>
          <w:pgSz w:w="12240" w:h="15840"/>
          <w:pgMar w:top="0" w:right="1440" w:bottom="1440" w:left="1440" w:header="1152" w:footer="0" w:gutter="0"/>
          <w:cols w:space="720"/>
          <w:titlePg/>
          <w:docGrid w:linePitch="360"/>
        </w:sectPr>
      </w:pPr>
      <w:r w:rsidRPr="00046509">
        <w:rPr>
          <w:rFonts w:ascii="Trebuchet MS" w:eastAsia="Times New Roman" w:hAnsi="Trebuchet MS" w:cs="Calibri"/>
          <w:color w:val="000000"/>
          <w:sz w:val="24"/>
          <w:szCs w:val="24"/>
        </w:rPr>
        <w:t>Encourage to find one’s own passion and pursue it.</w:t>
      </w:r>
    </w:p>
    <w:p w:rsidR="00BD0350" w:rsidRDefault="00BD0350" w:rsidP="00BD0350">
      <w:pPr>
        <w:pStyle w:val="NormalWeb"/>
        <w:spacing w:before="0" w:beforeAutospacing="0" w:after="0" w:afterAutospacing="0"/>
        <w:textAlignment w:val="baseline"/>
        <w:rPr>
          <w:rFonts w:ascii="Calibri" w:hAnsi="Calibri" w:cs="Calibri"/>
          <w:color w:val="000000"/>
          <w:sz w:val="26"/>
          <w:szCs w:val="26"/>
        </w:rPr>
      </w:pPr>
    </w:p>
    <w:p w:rsidR="00E93FD0" w:rsidRDefault="00E93FD0" w:rsidP="00BD0350">
      <w:pPr>
        <w:pStyle w:val="NormalWeb"/>
        <w:spacing w:before="0" w:beforeAutospacing="0" w:after="0" w:afterAutospacing="0"/>
        <w:textAlignment w:val="baseline"/>
        <w:rPr>
          <w:rFonts w:ascii="Trebuchet MS" w:hAnsi="Trebuchet MS" w:cs="Calibri"/>
          <w:b/>
          <w:color w:val="4F81BD" w:themeColor="accent1"/>
        </w:rPr>
      </w:pPr>
    </w:p>
    <w:p w:rsidR="002E1304" w:rsidRDefault="00BD0350" w:rsidP="00BD0350">
      <w:pPr>
        <w:pStyle w:val="NormalWeb"/>
        <w:spacing w:before="0" w:beforeAutospacing="0" w:after="0" w:afterAutospacing="0"/>
        <w:textAlignment w:val="baseline"/>
        <w:rPr>
          <w:rFonts w:ascii="Trebuchet MS" w:hAnsi="Trebuchet MS" w:cs="Calibri"/>
          <w:color w:val="000000"/>
        </w:rPr>
      </w:pPr>
      <w:r>
        <w:rPr>
          <w:rFonts w:ascii="Trebuchet MS" w:hAnsi="Trebuchet MS" w:cs="Calibri"/>
          <w:b/>
          <w:color w:val="4F81BD" w:themeColor="accent1"/>
        </w:rPr>
        <w:lastRenderedPageBreak/>
        <w:t>Session 3</w:t>
      </w:r>
      <w:r w:rsidRPr="00BD0350">
        <w:rPr>
          <w:rFonts w:ascii="Trebuchet MS" w:hAnsi="Trebuchet MS" w:cs="Calibri"/>
          <w:b/>
          <w:color w:val="4F81BD" w:themeColor="accent1"/>
        </w:rPr>
        <w:t>:</w:t>
      </w:r>
      <w:r>
        <w:rPr>
          <w:rFonts w:ascii="Trebuchet MS" w:hAnsi="Trebuchet MS" w:cs="Calibri"/>
          <w:b/>
          <w:color w:val="4F81BD" w:themeColor="accent1"/>
        </w:rPr>
        <w:t xml:space="preserve"> Success Story </w:t>
      </w:r>
    </w:p>
    <w:p w:rsidR="002E1304" w:rsidRDefault="00E51D33" w:rsidP="00BD0350">
      <w:pPr>
        <w:pStyle w:val="NormalWeb"/>
        <w:spacing w:before="0" w:beforeAutospacing="0" w:after="0" w:afterAutospacing="0"/>
        <w:textAlignment w:val="baseline"/>
        <w:rPr>
          <w:rFonts w:ascii="Trebuchet MS" w:hAnsi="Trebuchet MS" w:cs="Calibri"/>
          <w:color w:val="000000"/>
        </w:rPr>
      </w:pPr>
      <w:r>
        <w:rPr>
          <w:rFonts w:ascii="Trebuchet MS" w:hAnsi="Trebuchet MS" w:cs="Calibri"/>
          <w:noProof/>
          <w:color w:val="000000"/>
          <w:lang w:val="en-IN" w:eastAsia="en-IN"/>
        </w:rPr>
        <w:drawing>
          <wp:inline distT="0" distB="0" distL="0" distR="0">
            <wp:extent cx="5938943" cy="4086577"/>
            <wp:effectExtent l="19050" t="0" r="4657" b="0"/>
            <wp:docPr id="2" name="Picture 1" descr="C:\Users\amit\Desktop\aditi_ve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t\Desktop\aditi_veena.jpg"/>
                    <pic:cNvPicPr>
                      <a:picLocks noChangeAspect="1" noChangeArrowheads="1"/>
                    </pic:cNvPicPr>
                  </pic:nvPicPr>
                  <pic:blipFill>
                    <a:blip r:embed="rId19" cstate="print"/>
                    <a:srcRect/>
                    <a:stretch>
                      <a:fillRect/>
                    </a:stretch>
                  </pic:blipFill>
                  <pic:spPr bwMode="auto">
                    <a:xfrm>
                      <a:off x="0" y="0"/>
                      <a:ext cx="5943600" cy="4089781"/>
                    </a:xfrm>
                    <a:prstGeom prst="rect">
                      <a:avLst/>
                    </a:prstGeom>
                    <a:noFill/>
                    <a:ln w="9525">
                      <a:noFill/>
                      <a:miter lim="800000"/>
                      <a:headEnd/>
                      <a:tailEnd/>
                    </a:ln>
                  </pic:spPr>
                </pic:pic>
              </a:graphicData>
            </a:graphic>
          </wp:inline>
        </w:drawing>
      </w:r>
    </w:p>
    <w:p w:rsidR="00E51D33" w:rsidRDefault="00E51D33" w:rsidP="00E51D33">
      <w:pPr>
        <w:pStyle w:val="NormalWeb"/>
        <w:spacing w:before="0" w:beforeAutospacing="0" w:after="0" w:afterAutospacing="0"/>
        <w:textAlignment w:val="baseline"/>
        <w:rPr>
          <w:rFonts w:ascii="Trebuchet MS" w:hAnsi="Trebuchet MS" w:cs="Calibri"/>
          <w:b/>
          <w:color w:val="000000"/>
        </w:rPr>
      </w:pPr>
    </w:p>
    <w:p w:rsidR="00E51D33" w:rsidRDefault="00E51D33" w:rsidP="00E51D33">
      <w:pPr>
        <w:pStyle w:val="NormalWeb"/>
        <w:spacing w:before="0" w:beforeAutospacing="0" w:after="0" w:afterAutospacing="0"/>
        <w:textAlignment w:val="baseline"/>
        <w:rPr>
          <w:rFonts w:ascii="Trebuchet MS" w:hAnsi="Trebuchet MS" w:cs="Calibri"/>
          <w:color w:val="000000"/>
        </w:rPr>
      </w:pPr>
      <w:r w:rsidRPr="00BD0350">
        <w:rPr>
          <w:rFonts w:ascii="Trebuchet MS" w:hAnsi="Trebuchet MS" w:cs="Calibri"/>
          <w:b/>
          <w:color w:val="000000"/>
        </w:rPr>
        <w:t>Objective:</w:t>
      </w:r>
      <w:r w:rsidRPr="00BD0350">
        <w:rPr>
          <w:rFonts w:ascii="Trebuchet MS" w:hAnsi="Trebuchet MS" w:cs="Calibri"/>
          <w:color w:val="000000"/>
        </w:rPr>
        <w:t xml:space="preserve"> </w:t>
      </w:r>
      <w:r>
        <w:rPr>
          <w:rFonts w:ascii="Calibri" w:hAnsi="Calibri" w:cs="Calibri"/>
          <w:color w:val="000000"/>
          <w:sz w:val="26"/>
          <w:szCs w:val="26"/>
        </w:rPr>
        <w:t>Running a socially responsible creative practise</w:t>
      </w:r>
      <w:r w:rsidRPr="00BD0350">
        <w:rPr>
          <w:rFonts w:ascii="Trebuchet MS" w:hAnsi="Trebuchet MS" w:cs="Calibri"/>
          <w:color w:val="000000"/>
        </w:rPr>
        <w:br/>
      </w:r>
      <w:r w:rsidRPr="00BD0350">
        <w:rPr>
          <w:rFonts w:ascii="Trebuchet MS" w:hAnsi="Trebuchet MS" w:cs="Calibri"/>
          <w:b/>
          <w:color w:val="000000"/>
        </w:rPr>
        <w:t>Speaker:</w:t>
      </w:r>
      <w:r w:rsidRPr="00BD0350">
        <w:rPr>
          <w:rFonts w:ascii="Trebuchet MS" w:hAnsi="Trebuchet MS" w:cs="Calibri"/>
          <w:color w:val="000000"/>
        </w:rPr>
        <w:t xml:space="preserve"> </w:t>
      </w:r>
      <w:r>
        <w:rPr>
          <w:rFonts w:ascii="Trebuchet MS" w:hAnsi="Trebuchet MS" w:cs="Calibri"/>
          <w:color w:val="000000"/>
        </w:rPr>
        <w:t>Aditi Veena</w:t>
      </w:r>
    </w:p>
    <w:p w:rsidR="00BD0350" w:rsidRDefault="00BD0350" w:rsidP="00BD0350">
      <w:pPr>
        <w:pStyle w:val="NormalWeb"/>
        <w:spacing w:before="0" w:beforeAutospacing="0" w:after="0" w:afterAutospacing="0"/>
        <w:textAlignment w:val="baseline"/>
        <w:rPr>
          <w:rFonts w:ascii="Calibri" w:hAnsi="Calibri" w:cs="Calibri"/>
          <w:color w:val="000000"/>
          <w:sz w:val="26"/>
          <w:szCs w:val="26"/>
        </w:rPr>
        <w:sectPr w:rsidR="00BD0350" w:rsidSect="00BD0350">
          <w:type w:val="continuous"/>
          <w:pgSz w:w="12240" w:h="15840"/>
          <w:pgMar w:top="0" w:right="1440" w:bottom="1440" w:left="1440" w:header="1152" w:footer="0" w:gutter="0"/>
          <w:cols w:space="720"/>
          <w:titlePg/>
          <w:docGrid w:linePitch="360"/>
        </w:sectPr>
      </w:pPr>
      <w:r w:rsidRPr="00BD0350">
        <w:rPr>
          <w:rFonts w:ascii="Trebuchet MS" w:hAnsi="Trebuchet MS" w:cs="Calibri"/>
          <w:b/>
          <w:color w:val="000000"/>
        </w:rPr>
        <w:t>Key Themes:</w:t>
      </w:r>
    </w:p>
    <w:p w:rsidR="00046509" w:rsidRDefault="00046509" w:rsidP="00046509">
      <w:pPr>
        <w:pStyle w:val="NormalWeb"/>
        <w:numPr>
          <w:ilvl w:val="0"/>
          <w:numId w:val="10"/>
        </w:numPr>
        <w:spacing w:before="0" w:beforeAutospacing="0" w:after="0" w:afterAutospacing="0"/>
        <w:textAlignment w:val="baseline"/>
        <w:rPr>
          <w:rFonts w:ascii="Calibri" w:hAnsi="Calibri" w:cs="Calibri"/>
          <w:color w:val="000000"/>
          <w:sz w:val="26"/>
          <w:szCs w:val="26"/>
        </w:rPr>
      </w:pPr>
      <w:r>
        <w:rPr>
          <w:rFonts w:ascii="Calibri" w:hAnsi="Calibri" w:cs="Calibri"/>
          <w:color w:val="000000"/>
          <w:sz w:val="26"/>
          <w:szCs w:val="26"/>
        </w:rPr>
        <w:lastRenderedPageBreak/>
        <w:t>Life is self discovery, we all need to understand who we are and what we do i.e who how what and how much is enough.</w:t>
      </w:r>
    </w:p>
    <w:p w:rsidR="00046509" w:rsidRDefault="00046509" w:rsidP="00046509">
      <w:pPr>
        <w:pStyle w:val="NormalWeb"/>
        <w:numPr>
          <w:ilvl w:val="0"/>
          <w:numId w:val="10"/>
        </w:numPr>
        <w:spacing w:before="0" w:beforeAutospacing="0" w:after="0" w:afterAutospacing="0"/>
        <w:textAlignment w:val="baseline"/>
        <w:rPr>
          <w:rFonts w:ascii="Calibri" w:hAnsi="Calibri" w:cs="Calibri"/>
          <w:color w:val="000000"/>
          <w:sz w:val="26"/>
          <w:szCs w:val="26"/>
        </w:rPr>
      </w:pPr>
      <w:r>
        <w:rPr>
          <w:rFonts w:ascii="Calibri" w:hAnsi="Calibri" w:cs="Calibri"/>
          <w:color w:val="000000"/>
          <w:sz w:val="26"/>
          <w:szCs w:val="26"/>
        </w:rPr>
        <w:t xml:space="preserve">The two most important aspects of running a business should be innovation i.e. the process of innovating a new method or idea and ethics i.e moral principles that govern a person’s behaviour when conducting an activity </w:t>
      </w:r>
    </w:p>
    <w:p w:rsidR="00046509" w:rsidRDefault="00046509" w:rsidP="00046509">
      <w:pPr>
        <w:pStyle w:val="NormalWeb"/>
        <w:numPr>
          <w:ilvl w:val="0"/>
          <w:numId w:val="10"/>
        </w:numPr>
        <w:spacing w:before="0" w:beforeAutospacing="0" w:after="0" w:afterAutospacing="0"/>
        <w:textAlignment w:val="baseline"/>
        <w:rPr>
          <w:rFonts w:ascii="Calibri" w:hAnsi="Calibri" w:cs="Calibri"/>
          <w:color w:val="000000"/>
          <w:sz w:val="26"/>
          <w:szCs w:val="26"/>
        </w:rPr>
      </w:pPr>
      <w:r>
        <w:rPr>
          <w:rFonts w:ascii="Calibri" w:hAnsi="Calibri" w:cs="Calibri"/>
          <w:color w:val="000000"/>
          <w:sz w:val="26"/>
          <w:szCs w:val="26"/>
        </w:rPr>
        <w:t>The new way of looking at goals should be less work more play (for self). New =Bye to boredom (for work)</w:t>
      </w:r>
    </w:p>
    <w:p w:rsidR="00046509" w:rsidRDefault="00046509" w:rsidP="00046509">
      <w:pPr>
        <w:pStyle w:val="NormalWeb"/>
        <w:spacing w:before="0" w:beforeAutospacing="0" w:after="0" w:afterAutospacing="0"/>
      </w:pPr>
      <w:r>
        <w:rPr>
          <w:rFonts w:ascii="Calibri" w:hAnsi="Calibri" w:cs="Calibri"/>
          <w:color w:val="000000"/>
          <w:sz w:val="26"/>
          <w:szCs w:val="26"/>
        </w:rPr>
        <w:t>              And think and think small for the planet</w:t>
      </w:r>
    </w:p>
    <w:p w:rsidR="00046509" w:rsidRDefault="00046509" w:rsidP="00046509">
      <w:pPr>
        <w:pStyle w:val="NormalWeb"/>
        <w:numPr>
          <w:ilvl w:val="0"/>
          <w:numId w:val="11"/>
        </w:numPr>
        <w:spacing w:before="0" w:beforeAutospacing="0" w:after="0" w:afterAutospacing="0"/>
        <w:textAlignment w:val="baseline"/>
        <w:rPr>
          <w:rFonts w:ascii="Calibri" w:hAnsi="Calibri" w:cs="Calibri"/>
          <w:color w:val="000000"/>
          <w:sz w:val="26"/>
          <w:szCs w:val="26"/>
        </w:rPr>
      </w:pPr>
      <w:r>
        <w:rPr>
          <w:rFonts w:ascii="Calibri" w:hAnsi="Calibri" w:cs="Calibri"/>
          <w:color w:val="000000"/>
          <w:sz w:val="26"/>
          <w:szCs w:val="26"/>
        </w:rPr>
        <w:t>Routine, consistency,discipline,motivation, inspiration and leisure are extremely important in order to maintain a work life balance.</w:t>
      </w:r>
    </w:p>
    <w:p w:rsidR="00046509" w:rsidRDefault="00046509" w:rsidP="00046509">
      <w:pPr>
        <w:pStyle w:val="NormalWeb"/>
        <w:numPr>
          <w:ilvl w:val="0"/>
          <w:numId w:val="11"/>
        </w:numPr>
        <w:spacing w:before="0" w:beforeAutospacing="0" w:after="0" w:afterAutospacing="0"/>
        <w:textAlignment w:val="baseline"/>
        <w:rPr>
          <w:rFonts w:ascii="Calibri" w:hAnsi="Calibri" w:cs="Calibri"/>
          <w:color w:val="000000"/>
          <w:sz w:val="26"/>
          <w:szCs w:val="26"/>
        </w:rPr>
      </w:pPr>
      <w:r>
        <w:rPr>
          <w:rFonts w:ascii="Calibri" w:hAnsi="Calibri" w:cs="Calibri"/>
          <w:color w:val="000000"/>
          <w:sz w:val="26"/>
          <w:szCs w:val="26"/>
        </w:rPr>
        <w:t xml:space="preserve">Tree love is a community led  project initiated by the Vasant Vihar Residents’ Welfare association; to conscientiously engage with, conserve and protect the existing urban forests in our residential neighbourhood. Today it has become a success with the help of the MCD, RWA,forest department and the Delhi government. It started with numbering, identifying tree species, the age of the </w:t>
      </w:r>
      <w:r>
        <w:rPr>
          <w:rFonts w:ascii="Calibri" w:hAnsi="Calibri" w:cs="Calibri"/>
          <w:color w:val="000000"/>
          <w:sz w:val="26"/>
          <w:szCs w:val="26"/>
        </w:rPr>
        <w:lastRenderedPageBreak/>
        <w:t>tree and whether they are infected or not. A small initiative became a community program.</w:t>
      </w:r>
    </w:p>
    <w:p w:rsidR="00046509" w:rsidRDefault="00046509" w:rsidP="00046509">
      <w:pPr>
        <w:pStyle w:val="NormalWeb"/>
        <w:numPr>
          <w:ilvl w:val="0"/>
          <w:numId w:val="11"/>
        </w:numPr>
        <w:spacing w:before="0" w:beforeAutospacing="0" w:after="0" w:afterAutospacing="0"/>
        <w:textAlignment w:val="baseline"/>
        <w:rPr>
          <w:rFonts w:ascii="Calibri" w:hAnsi="Calibri" w:cs="Calibri"/>
          <w:color w:val="000000"/>
          <w:sz w:val="26"/>
          <w:szCs w:val="26"/>
        </w:rPr>
      </w:pPr>
      <w:r>
        <w:rPr>
          <w:rFonts w:ascii="Calibri" w:hAnsi="Calibri" w:cs="Calibri"/>
          <w:color w:val="000000"/>
          <w:sz w:val="26"/>
          <w:szCs w:val="26"/>
        </w:rPr>
        <w:t>She is working on setting up a facility for cultivating self sufficiency in order to enable students with low income to build economic stability increase social support systems. In order to provide them with skill development, health counselling arts and expression and food and nursery (enabling them to grow their own food all under one roof.</w:t>
      </w:r>
    </w:p>
    <w:p w:rsidR="00BD0350" w:rsidRDefault="00BD0350" w:rsidP="00BD0350">
      <w:pPr>
        <w:pStyle w:val="NormalWeb"/>
        <w:spacing w:before="0" w:beforeAutospacing="0" w:after="0" w:afterAutospacing="0"/>
        <w:textAlignment w:val="baseline"/>
        <w:rPr>
          <w:rFonts w:ascii="Trebuchet MS" w:hAnsi="Trebuchet MS" w:cs="Calibri"/>
          <w:b/>
          <w:color w:val="4F81BD" w:themeColor="accent1"/>
        </w:rPr>
      </w:pPr>
    </w:p>
    <w:p w:rsidR="00BD0350" w:rsidRDefault="00BD0350" w:rsidP="00BD0350">
      <w:pPr>
        <w:pStyle w:val="NormalWeb"/>
        <w:spacing w:before="0" w:beforeAutospacing="0" w:after="0" w:afterAutospacing="0"/>
        <w:textAlignment w:val="baseline"/>
        <w:rPr>
          <w:rFonts w:ascii="Calibri" w:hAnsi="Calibri" w:cs="Calibri"/>
          <w:color w:val="000000"/>
          <w:sz w:val="26"/>
          <w:szCs w:val="26"/>
        </w:rPr>
      </w:pPr>
    </w:p>
    <w:p w:rsidR="00BD0350" w:rsidRDefault="00BD0350" w:rsidP="0066691A">
      <w:pPr>
        <w:ind w:left="0"/>
        <w:rPr>
          <w:rFonts w:ascii="Trebuchet MS" w:hAnsi="Trebuchet MS"/>
          <w:color w:val="4F81BD" w:themeColor="accent1"/>
          <w:sz w:val="32"/>
          <w:szCs w:val="72"/>
        </w:rPr>
      </w:pPr>
    </w:p>
    <w:p w:rsidR="001728A1" w:rsidRDefault="001728A1">
      <w:pPr>
        <w:rPr>
          <w:rFonts w:ascii="Trebuchet MS" w:hAnsi="Trebuchet MS"/>
          <w:color w:val="4F81BD" w:themeColor="accent1"/>
          <w:sz w:val="32"/>
          <w:szCs w:val="72"/>
        </w:rPr>
      </w:pPr>
      <w:r>
        <w:rPr>
          <w:rFonts w:ascii="Trebuchet MS" w:hAnsi="Trebuchet MS"/>
          <w:color w:val="4F81BD" w:themeColor="accent1"/>
          <w:sz w:val="32"/>
          <w:szCs w:val="72"/>
        </w:rPr>
        <w:br w:type="page"/>
      </w:r>
    </w:p>
    <w:p w:rsidR="001728A1" w:rsidRDefault="001728A1" w:rsidP="001728A1">
      <w:pPr>
        <w:ind w:left="0"/>
        <w:rPr>
          <w:rFonts w:ascii="Trebuchet MS" w:hAnsi="Trebuchet MS"/>
          <w:color w:val="4F81BD" w:themeColor="accent1"/>
          <w:sz w:val="32"/>
          <w:szCs w:val="72"/>
        </w:rPr>
      </w:pPr>
      <w:r>
        <w:rPr>
          <w:rFonts w:ascii="Trebuchet MS" w:hAnsi="Trebuchet MS"/>
          <w:color w:val="4F81BD" w:themeColor="accent1"/>
          <w:sz w:val="32"/>
          <w:szCs w:val="72"/>
        </w:rPr>
        <w:lastRenderedPageBreak/>
        <w:t>DAY 5 - SATURDAY – 15 OCTOBER, 2016</w:t>
      </w:r>
    </w:p>
    <w:p w:rsidR="00DF4E0C" w:rsidRDefault="00DF4E0C" w:rsidP="001728A1">
      <w:pPr>
        <w:ind w:left="0"/>
        <w:rPr>
          <w:rFonts w:ascii="Trebuchet MS" w:hAnsi="Trebuchet MS"/>
          <w:color w:val="4F81BD" w:themeColor="accent1"/>
          <w:sz w:val="32"/>
          <w:szCs w:val="72"/>
        </w:rPr>
      </w:pPr>
    </w:p>
    <w:p w:rsidR="00DF4E0C" w:rsidRDefault="00DF4E0C" w:rsidP="00DF4E0C">
      <w:pPr>
        <w:pStyle w:val="NormalWeb"/>
        <w:spacing w:before="0" w:beforeAutospacing="0" w:after="0" w:afterAutospacing="0"/>
        <w:rPr>
          <w:rFonts w:ascii="Trebuchet MS" w:hAnsi="Trebuchet MS" w:cs="Calibri"/>
          <w:color w:val="000000"/>
        </w:rPr>
        <w:sectPr w:rsidR="00DF4E0C" w:rsidSect="00BD0350">
          <w:type w:val="continuous"/>
          <w:pgSz w:w="12240" w:h="15840"/>
          <w:pgMar w:top="0" w:right="1440" w:bottom="1440" w:left="1440" w:header="1152" w:footer="0" w:gutter="0"/>
          <w:cols w:space="720"/>
          <w:titlePg/>
          <w:docGrid w:linePitch="360"/>
        </w:sectPr>
      </w:pPr>
    </w:p>
    <w:p w:rsidR="00DF4E0C" w:rsidRPr="00DF4E0C" w:rsidRDefault="00DF4E0C" w:rsidP="00546B79">
      <w:pPr>
        <w:pStyle w:val="NormalWeb"/>
        <w:spacing w:before="0" w:beforeAutospacing="0" w:after="0" w:afterAutospacing="0"/>
        <w:jc w:val="both"/>
        <w:rPr>
          <w:rFonts w:ascii="Trebuchet MS" w:hAnsi="Trebuchet MS"/>
          <w:b/>
          <w:color w:val="4F81BD" w:themeColor="accent1"/>
        </w:rPr>
      </w:pPr>
      <w:r w:rsidRPr="00DF4E0C">
        <w:rPr>
          <w:rFonts w:ascii="Trebuchet MS" w:hAnsi="Trebuchet MS" w:cs="Calibri"/>
          <w:b/>
          <w:color w:val="4F81BD" w:themeColor="accent1"/>
        </w:rPr>
        <w:lastRenderedPageBreak/>
        <w:t xml:space="preserve">Session 1: The Internet As a Selling Platform </w:t>
      </w:r>
    </w:p>
    <w:p w:rsidR="00DF4E0C" w:rsidRPr="00DF4E0C" w:rsidRDefault="00DF4E0C" w:rsidP="00546B79">
      <w:pPr>
        <w:pStyle w:val="NormalWeb"/>
        <w:spacing w:before="0" w:beforeAutospacing="0" w:after="0" w:afterAutospacing="0"/>
        <w:jc w:val="both"/>
        <w:rPr>
          <w:rFonts w:ascii="Trebuchet MS" w:hAnsi="Trebuchet MS"/>
        </w:rPr>
      </w:pPr>
      <w:r w:rsidRPr="00DF4E0C">
        <w:rPr>
          <w:rFonts w:ascii="Trebuchet MS" w:hAnsi="Trebuchet MS" w:cs="Calibri"/>
          <w:b/>
          <w:color w:val="000000"/>
        </w:rPr>
        <w:t>Objective:</w:t>
      </w:r>
      <w:r w:rsidRPr="00DF4E0C">
        <w:rPr>
          <w:rFonts w:ascii="Trebuchet MS" w:hAnsi="Trebuchet MS" w:cs="Calibri"/>
          <w:color w:val="000000"/>
        </w:rPr>
        <w:t xml:space="preserve"> To understand how Intelligent Enterprises are created with the help of Internet and in-depth discussion about the tools used for digital marketing </w:t>
      </w:r>
    </w:p>
    <w:p w:rsidR="00996FB7" w:rsidRDefault="00DF4E0C" w:rsidP="00546B79">
      <w:pPr>
        <w:pStyle w:val="NormalWeb"/>
        <w:spacing w:before="0" w:beforeAutospacing="0" w:after="0" w:afterAutospacing="0"/>
        <w:jc w:val="both"/>
        <w:rPr>
          <w:rFonts w:ascii="Trebuchet MS" w:hAnsi="Trebuchet MS" w:cs="Calibri"/>
          <w:color w:val="000000"/>
        </w:rPr>
      </w:pPr>
      <w:r w:rsidRPr="00DF4E0C">
        <w:rPr>
          <w:rFonts w:ascii="Trebuchet MS" w:hAnsi="Trebuchet MS" w:cs="Calibri"/>
          <w:b/>
          <w:color w:val="000000"/>
        </w:rPr>
        <w:t>Speaker:</w:t>
      </w:r>
      <w:r w:rsidRPr="00DF4E0C">
        <w:rPr>
          <w:rFonts w:ascii="Trebuchet MS" w:hAnsi="Trebuchet MS" w:cs="Calibri"/>
          <w:color w:val="000000"/>
        </w:rPr>
        <w:t xml:space="preserve"> Anshumali Saxena </w:t>
      </w:r>
    </w:p>
    <w:p w:rsidR="00996FB7" w:rsidRDefault="00996FB7" w:rsidP="00546B79">
      <w:pPr>
        <w:pStyle w:val="NormalWeb"/>
        <w:spacing w:before="0" w:beforeAutospacing="0" w:after="0" w:afterAutospacing="0"/>
        <w:jc w:val="both"/>
        <w:rPr>
          <w:rFonts w:ascii="Trebuchet MS" w:hAnsi="Trebuchet MS" w:cs="Calibri"/>
          <w:color w:val="000000"/>
        </w:rPr>
      </w:pPr>
    </w:p>
    <w:p w:rsidR="00E266D3" w:rsidRDefault="00996FB7" w:rsidP="00546B79">
      <w:pPr>
        <w:pStyle w:val="NormalWeb"/>
        <w:spacing w:before="0" w:beforeAutospacing="0" w:after="0" w:afterAutospacing="0"/>
        <w:jc w:val="both"/>
        <w:rPr>
          <w:rFonts w:ascii="Trebuchet MS" w:hAnsi="Trebuchet MS" w:cs="Calibri"/>
          <w:color w:val="000000"/>
        </w:rPr>
      </w:pPr>
      <w:r>
        <w:rPr>
          <w:rFonts w:ascii="Trebuchet MS" w:hAnsi="Trebuchet MS" w:cs="Calibri"/>
          <w:noProof/>
          <w:color w:val="000000"/>
          <w:lang w:val="en-IN" w:eastAsia="en-IN"/>
        </w:rPr>
        <w:drawing>
          <wp:inline distT="0" distB="0" distL="0" distR="0">
            <wp:extent cx="6393039" cy="6174617"/>
            <wp:effectExtent l="19050" t="0" r="7761" b="0"/>
            <wp:docPr id="10" name="Picture 4" descr="C:\Users\amit\Desktop\20161015_11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t\Desktop\20161015_113526.jpg"/>
                    <pic:cNvPicPr>
                      <a:picLocks noChangeAspect="1" noChangeArrowheads="1"/>
                    </pic:cNvPicPr>
                  </pic:nvPicPr>
                  <pic:blipFill>
                    <a:blip r:embed="rId20" cstate="print"/>
                    <a:srcRect/>
                    <a:stretch>
                      <a:fillRect/>
                    </a:stretch>
                  </pic:blipFill>
                  <pic:spPr bwMode="auto">
                    <a:xfrm>
                      <a:off x="0" y="0"/>
                      <a:ext cx="6400734" cy="6182049"/>
                    </a:xfrm>
                    <a:prstGeom prst="rect">
                      <a:avLst/>
                    </a:prstGeom>
                    <a:noFill/>
                    <a:ln w="9525">
                      <a:noFill/>
                      <a:miter lim="800000"/>
                      <a:headEnd/>
                      <a:tailEnd/>
                    </a:ln>
                  </pic:spPr>
                </pic:pic>
              </a:graphicData>
            </a:graphic>
          </wp:inline>
        </w:drawing>
      </w:r>
    </w:p>
    <w:p w:rsidR="00E266D3" w:rsidRDefault="00E266D3" w:rsidP="00546B79">
      <w:pPr>
        <w:pStyle w:val="NormalWeb"/>
        <w:spacing w:before="0" w:beforeAutospacing="0" w:after="0" w:afterAutospacing="0"/>
        <w:jc w:val="both"/>
        <w:rPr>
          <w:rFonts w:ascii="Trebuchet MS" w:hAnsi="Trebuchet MS" w:cs="Calibri"/>
          <w:color w:val="000000"/>
        </w:rPr>
      </w:pPr>
    </w:p>
    <w:p w:rsidR="00E266D3" w:rsidRDefault="00E266D3" w:rsidP="00546B79">
      <w:pPr>
        <w:pStyle w:val="NormalWeb"/>
        <w:spacing w:before="0" w:beforeAutospacing="0" w:after="0" w:afterAutospacing="0"/>
        <w:jc w:val="both"/>
        <w:rPr>
          <w:rFonts w:ascii="Trebuchet MS" w:hAnsi="Trebuchet MS" w:cs="Calibri"/>
          <w:color w:val="000000"/>
        </w:rPr>
      </w:pPr>
    </w:p>
    <w:p w:rsidR="00E266D3" w:rsidRDefault="00E266D3" w:rsidP="00546B79">
      <w:pPr>
        <w:pStyle w:val="NormalWeb"/>
        <w:spacing w:before="0" w:beforeAutospacing="0" w:after="0" w:afterAutospacing="0"/>
        <w:jc w:val="both"/>
        <w:rPr>
          <w:rFonts w:ascii="Trebuchet MS" w:hAnsi="Trebuchet MS" w:cs="Calibri"/>
          <w:color w:val="000000"/>
        </w:rPr>
      </w:pPr>
    </w:p>
    <w:p w:rsidR="00DF4E0C" w:rsidRPr="00DF4E0C" w:rsidRDefault="00DF4E0C" w:rsidP="00546B79">
      <w:pPr>
        <w:pStyle w:val="NormalWeb"/>
        <w:spacing w:before="0" w:beforeAutospacing="0" w:after="0" w:afterAutospacing="0"/>
        <w:jc w:val="both"/>
        <w:rPr>
          <w:rFonts w:ascii="Trebuchet MS" w:hAnsi="Trebuchet MS"/>
          <w:b/>
        </w:rPr>
      </w:pPr>
      <w:r w:rsidRPr="00DF4E0C">
        <w:rPr>
          <w:rFonts w:ascii="Trebuchet MS" w:hAnsi="Trebuchet MS" w:cs="Calibri"/>
          <w:b/>
          <w:color w:val="000000"/>
        </w:rPr>
        <w:lastRenderedPageBreak/>
        <w:t xml:space="preserve">Key Themes: </w:t>
      </w:r>
    </w:p>
    <w:p w:rsidR="00DF4E0C" w:rsidRPr="00DF4E0C" w:rsidRDefault="00DF4E0C" w:rsidP="00546B79">
      <w:pPr>
        <w:pStyle w:val="NormalWeb"/>
        <w:numPr>
          <w:ilvl w:val="0"/>
          <w:numId w:val="1"/>
        </w:numPr>
        <w:spacing w:before="0" w:beforeAutospacing="0" w:after="0" w:afterAutospacing="0"/>
        <w:jc w:val="both"/>
        <w:textAlignment w:val="baseline"/>
        <w:rPr>
          <w:rFonts w:ascii="Trebuchet MS" w:hAnsi="Trebuchet MS" w:cs="Calibri"/>
          <w:color w:val="000000"/>
        </w:rPr>
      </w:pPr>
      <w:r w:rsidRPr="00DF4E0C">
        <w:rPr>
          <w:rFonts w:ascii="Trebuchet MS" w:hAnsi="Trebuchet MS" w:cs="Calibri"/>
          <w:color w:val="000000"/>
        </w:rPr>
        <w:t xml:space="preserve">In today’s data driven world, there is huge amount of data which can be accessed and analysed. Businesses should make use of this data to make smart and intelligent decisions. </w:t>
      </w:r>
    </w:p>
    <w:p w:rsidR="00DF4E0C" w:rsidRPr="00DF4E0C" w:rsidRDefault="00DF4E0C" w:rsidP="00546B79">
      <w:pPr>
        <w:pStyle w:val="NormalWeb"/>
        <w:numPr>
          <w:ilvl w:val="0"/>
          <w:numId w:val="1"/>
        </w:numPr>
        <w:spacing w:before="0" w:beforeAutospacing="0" w:after="0" w:afterAutospacing="0"/>
        <w:jc w:val="both"/>
        <w:textAlignment w:val="baseline"/>
        <w:rPr>
          <w:rFonts w:ascii="Trebuchet MS" w:hAnsi="Trebuchet MS" w:cs="Calibri"/>
          <w:color w:val="000000"/>
        </w:rPr>
      </w:pPr>
      <w:r w:rsidRPr="00DF4E0C">
        <w:rPr>
          <w:rFonts w:ascii="Trebuchet MS" w:hAnsi="Trebuchet MS" w:cs="Calibri"/>
          <w:color w:val="000000"/>
        </w:rPr>
        <w:t xml:space="preserve">Addressing 5 inescapable trends of businesses - Internet of Me, Outcome Economy, Platform Revolution, Intelligent Enterprise, Reimagined Workforce. </w:t>
      </w:r>
    </w:p>
    <w:p w:rsidR="00DF4E0C" w:rsidRPr="00DF4E0C" w:rsidRDefault="00DF4E0C" w:rsidP="00546B79">
      <w:pPr>
        <w:pStyle w:val="NormalWeb"/>
        <w:numPr>
          <w:ilvl w:val="0"/>
          <w:numId w:val="1"/>
        </w:numPr>
        <w:spacing w:before="0" w:beforeAutospacing="0" w:after="0" w:afterAutospacing="0"/>
        <w:jc w:val="both"/>
        <w:textAlignment w:val="baseline"/>
        <w:rPr>
          <w:rFonts w:ascii="Trebuchet MS" w:hAnsi="Trebuchet MS" w:cs="Calibri"/>
          <w:color w:val="000000"/>
        </w:rPr>
      </w:pPr>
      <w:r w:rsidRPr="00DF4E0C">
        <w:rPr>
          <w:rFonts w:ascii="Trebuchet MS" w:hAnsi="Trebuchet MS" w:cs="Calibri"/>
          <w:color w:val="000000"/>
        </w:rPr>
        <w:t xml:space="preserve">Discussion on how numbers can drive actions. Communication can be made believable using data and statistics to support it. How to leverage data effectively &amp; superior integrated intelligent marketing. </w:t>
      </w:r>
    </w:p>
    <w:p w:rsidR="00DF4E0C" w:rsidRDefault="00DF4E0C" w:rsidP="00546B79">
      <w:pPr>
        <w:pStyle w:val="NormalWeb"/>
        <w:numPr>
          <w:ilvl w:val="0"/>
          <w:numId w:val="1"/>
        </w:numPr>
        <w:spacing w:before="0" w:beforeAutospacing="0" w:after="0" w:afterAutospacing="0"/>
        <w:jc w:val="both"/>
        <w:textAlignment w:val="baseline"/>
        <w:rPr>
          <w:rFonts w:ascii="Trebuchet MS" w:hAnsi="Trebuchet MS" w:cs="Calibri"/>
          <w:color w:val="000000"/>
        </w:rPr>
        <w:sectPr w:rsidR="00DF4E0C" w:rsidSect="003D749D">
          <w:type w:val="continuous"/>
          <w:pgSz w:w="12240" w:h="15840"/>
          <w:pgMar w:top="0" w:right="1440" w:bottom="1440" w:left="1440" w:header="1152" w:footer="0" w:gutter="0"/>
          <w:cols w:space="720"/>
          <w:titlePg/>
          <w:docGrid w:linePitch="360"/>
        </w:sectPr>
      </w:pPr>
    </w:p>
    <w:p w:rsidR="00DF4E0C" w:rsidRPr="00DF4E0C" w:rsidRDefault="00DF4E0C" w:rsidP="00546B79">
      <w:pPr>
        <w:pStyle w:val="NormalWeb"/>
        <w:numPr>
          <w:ilvl w:val="0"/>
          <w:numId w:val="1"/>
        </w:numPr>
        <w:spacing w:before="0" w:beforeAutospacing="0" w:after="0" w:afterAutospacing="0"/>
        <w:jc w:val="both"/>
        <w:textAlignment w:val="baseline"/>
        <w:rPr>
          <w:rFonts w:ascii="Trebuchet MS" w:hAnsi="Trebuchet MS" w:cs="Calibri"/>
          <w:color w:val="000000"/>
        </w:rPr>
      </w:pPr>
      <w:r w:rsidRPr="00DF4E0C">
        <w:rPr>
          <w:rFonts w:ascii="Trebuchet MS" w:hAnsi="Trebuchet MS" w:cs="Calibri"/>
          <w:color w:val="000000"/>
        </w:rPr>
        <w:lastRenderedPageBreak/>
        <w:t xml:space="preserve">In collaborative era, each individual who is associated with your business in any way will work as a brand evangelist and can make or break a brand by making use of Social Media platforms such as blogs, facebook, twitter, etc. </w:t>
      </w:r>
    </w:p>
    <w:p w:rsidR="00DF4E0C" w:rsidRPr="00DF4E0C" w:rsidRDefault="00DF4E0C" w:rsidP="00546B79">
      <w:pPr>
        <w:pStyle w:val="NormalWeb"/>
        <w:numPr>
          <w:ilvl w:val="0"/>
          <w:numId w:val="1"/>
        </w:numPr>
        <w:spacing w:before="0" w:beforeAutospacing="0" w:after="0" w:afterAutospacing="0"/>
        <w:jc w:val="both"/>
        <w:textAlignment w:val="baseline"/>
        <w:rPr>
          <w:rFonts w:ascii="Trebuchet MS" w:hAnsi="Trebuchet MS" w:cs="Calibri"/>
          <w:color w:val="000000"/>
        </w:rPr>
      </w:pPr>
      <w:r w:rsidRPr="00DF4E0C">
        <w:rPr>
          <w:rFonts w:ascii="Trebuchet MS" w:hAnsi="Trebuchet MS" w:cs="Calibri"/>
          <w:color w:val="000000"/>
        </w:rPr>
        <w:t>Detailed discussion on customer journey from Awareness, Evaluation &amp; Purchase to usage, repurchase and advocacy. How different communication tools are used at each step of user’s journey and what kind of content and stories are to be developed at each step.</w:t>
      </w:r>
    </w:p>
    <w:p w:rsidR="00DF4E0C" w:rsidRDefault="00DF4E0C" w:rsidP="00546B79">
      <w:pPr>
        <w:pStyle w:val="NormalWeb"/>
        <w:numPr>
          <w:ilvl w:val="0"/>
          <w:numId w:val="1"/>
        </w:numPr>
        <w:spacing w:before="0" w:beforeAutospacing="0" w:after="0" w:afterAutospacing="0"/>
        <w:jc w:val="both"/>
        <w:textAlignment w:val="baseline"/>
        <w:rPr>
          <w:rFonts w:ascii="Trebuchet MS" w:hAnsi="Trebuchet MS" w:cs="Calibri"/>
          <w:color w:val="000000"/>
        </w:rPr>
      </w:pPr>
      <w:r w:rsidRPr="003D749D">
        <w:rPr>
          <w:rFonts w:ascii="Trebuchet MS" w:hAnsi="Trebuchet MS" w:cs="Calibri"/>
          <w:color w:val="000000"/>
        </w:rPr>
        <w:t>Era of digital Convergence - Aligning Marketing, Sales &amp; Customer Service in Real time to give reality driven experience to the customers.</w:t>
      </w:r>
    </w:p>
    <w:p w:rsidR="003D749D" w:rsidRPr="003D749D" w:rsidRDefault="003D749D" w:rsidP="003D749D">
      <w:pPr>
        <w:pStyle w:val="NormalWeb"/>
        <w:spacing w:before="0" w:beforeAutospacing="0" w:after="0" w:afterAutospacing="0"/>
        <w:jc w:val="both"/>
        <w:textAlignment w:val="baseline"/>
        <w:rPr>
          <w:rFonts w:ascii="Trebuchet MS" w:hAnsi="Trebuchet MS" w:cs="Calibri"/>
          <w:color w:val="000000"/>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E51D33" w:rsidRDefault="00E51D33" w:rsidP="00546B79">
      <w:pPr>
        <w:pStyle w:val="NormalWeb"/>
        <w:spacing w:before="0" w:beforeAutospacing="0" w:after="0" w:afterAutospacing="0"/>
        <w:jc w:val="both"/>
        <w:rPr>
          <w:rFonts w:ascii="Trebuchet MS" w:hAnsi="Trebuchet MS" w:cs="Calibri"/>
          <w:b/>
          <w:color w:val="4F81BD" w:themeColor="accent1"/>
        </w:rPr>
      </w:pPr>
    </w:p>
    <w:p w:rsidR="004F23D8" w:rsidRDefault="004F23D8" w:rsidP="00546B79">
      <w:pPr>
        <w:pStyle w:val="NormalWeb"/>
        <w:spacing w:before="0" w:beforeAutospacing="0" w:after="0" w:afterAutospacing="0"/>
        <w:jc w:val="both"/>
        <w:rPr>
          <w:rFonts w:ascii="Trebuchet MS" w:hAnsi="Trebuchet MS" w:cs="Calibri"/>
          <w:b/>
          <w:color w:val="4F81BD" w:themeColor="accent1"/>
        </w:rPr>
      </w:pPr>
    </w:p>
    <w:p w:rsidR="004F23D8" w:rsidRDefault="004F23D8" w:rsidP="00546B79">
      <w:pPr>
        <w:pStyle w:val="NormalWeb"/>
        <w:spacing w:before="0" w:beforeAutospacing="0" w:after="0" w:afterAutospacing="0"/>
        <w:jc w:val="both"/>
        <w:rPr>
          <w:rFonts w:ascii="Trebuchet MS" w:hAnsi="Trebuchet MS" w:cs="Calibri"/>
          <w:b/>
          <w:color w:val="4F81BD" w:themeColor="accent1"/>
        </w:rPr>
      </w:pPr>
    </w:p>
    <w:p w:rsidR="004F23D8" w:rsidRDefault="004F23D8" w:rsidP="00546B79">
      <w:pPr>
        <w:pStyle w:val="NormalWeb"/>
        <w:spacing w:before="0" w:beforeAutospacing="0" w:after="0" w:afterAutospacing="0"/>
        <w:jc w:val="both"/>
        <w:rPr>
          <w:rFonts w:ascii="Trebuchet MS" w:hAnsi="Trebuchet MS" w:cs="Calibri"/>
          <w:b/>
          <w:color w:val="4F81BD" w:themeColor="accent1"/>
        </w:rPr>
      </w:pPr>
    </w:p>
    <w:p w:rsidR="004F23D8" w:rsidRDefault="004F23D8" w:rsidP="00546B79">
      <w:pPr>
        <w:pStyle w:val="NormalWeb"/>
        <w:spacing w:before="0" w:beforeAutospacing="0" w:after="0" w:afterAutospacing="0"/>
        <w:jc w:val="both"/>
        <w:rPr>
          <w:rFonts w:ascii="Trebuchet MS" w:hAnsi="Trebuchet MS" w:cs="Calibri"/>
          <w:b/>
          <w:color w:val="4F81BD" w:themeColor="accent1"/>
        </w:rPr>
      </w:pPr>
    </w:p>
    <w:p w:rsidR="004F23D8" w:rsidRDefault="004F23D8" w:rsidP="00546B79">
      <w:pPr>
        <w:pStyle w:val="NormalWeb"/>
        <w:spacing w:before="0" w:beforeAutospacing="0" w:after="0" w:afterAutospacing="0"/>
        <w:jc w:val="both"/>
        <w:rPr>
          <w:rFonts w:ascii="Trebuchet MS" w:hAnsi="Trebuchet MS" w:cs="Calibri"/>
          <w:b/>
          <w:color w:val="4F81BD" w:themeColor="accent1"/>
        </w:rPr>
      </w:pPr>
    </w:p>
    <w:p w:rsidR="004F23D8" w:rsidRDefault="004F23D8" w:rsidP="00546B79">
      <w:pPr>
        <w:pStyle w:val="NormalWeb"/>
        <w:spacing w:before="0" w:beforeAutospacing="0" w:after="0" w:afterAutospacing="0"/>
        <w:jc w:val="both"/>
        <w:rPr>
          <w:rFonts w:ascii="Trebuchet MS" w:hAnsi="Trebuchet MS" w:cs="Calibri"/>
          <w:b/>
          <w:color w:val="4F81BD" w:themeColor="accent1"/>
        </w:rPr>
      </w:pPr>
    </w:p>
    <w:p w:rsidR="004F23D8" w:rsidRDefault="004F23D8" w:rsidP="00546B79">
      <w:pPr>
        <w:pStyle w:val="NormalWeb"/>
        <w:spacing w:before="0" w:beforeAutospacing="0" w:after="0" w:afterAutospacing="0"/>
        <w:jc w:val="both"/>
        <w:rPr>
          <w:rFonts w:ascii="Trebuchet MS" w:hAnsi="Trebuchet MS" w:cs="Calibri"/>
          <w:b/>
          <w:color w:val="4F81BD" w:themeColor="accent1"/>
        </w:rPr>
      </w:pPr>
    </w:p>
    <w:p w:rsidR="00E51D33" w:rsidRDefault="00DF4E0C" w:rsidP="00546B79">
      <w:pPr>
        <w:pStyle w:val="NormalWeb"/>
        <w:spacing w:before="0" w:beforeAutospacing="0" w:after="0" w:afterAutospacing="0"/>
        <w:jc w:val="both"/>
        <w:rPr>
          <w:rFonts w:ascii="Trebuchet MS" w:hAnsi="Trebuchet MS" w:cs="Calibri"/>
          <w:b/>
          <w:color w:val="000000"/>
        </w:rPr>
      </w:pPr>
      <w:r>
        <w:rPr>
          <w:rFonts w:ascii="Trebuchet MS" w:hAnsi="Trebuchet MS" w:cs="Calibri"/>
          <w:b/>
          <w:color w:val="4F81BD" w:themeColor="accent1"/>
        </w:rPr>
        <w:lastRenderedPageBreak/>
        <w:t>Session 2</w:t>
      </w:r>
      <w:r w:rsidRPr="00DF4E0C">
        <w:rPr>
          <w:rFonts w:ascii="Trebuchet MS" w:hAnsi="Trebuchet MS" w:cs="Calibri"/>
          <w:b/>
          <w:color w:val="4F81BD" w:themeColor="accent1"/>
        </w:rPr>
        <w:t xml:space="preserve">: </w:t>
      </w:r>
      <w:r>
        <w:rPr>
          <w:rFonts w:ascii="Trebuchet MS" w:hAnsi="Trebuchet MS" w:cs="Calibri"/>
          <w:b/>
          <w:color w:val="4F81BD" w:themeColor="accent1"/>
        </w:rPr>
        <w:t xml:space="preserve">Team Building </w:t>
      </w:r>
      <w:r w:rsidRPr="00DF4E0C">
        <w:rPr>
          <w:rFonts w:ascii="Trebuchet MS" w:hAnsi="Trebuchet MS" w:cs="Calibri"/>
          <w:b/>
          <w:color w:val="4F81BD" w:themeColor="accent1"/>
        </w:rPr>
        <w:t xml:space="preserve"> </w:t>
      </w:r>
    </w:p>
    <w:p w:rsidR="00E51D33" w:rsidRDefault="004A4719" w:rsidP="00546B79">
      <w:pPr>
        <w:pStyle w:val="NormalWeb"/>
        <w:spacing w:before="0" w:beforeAutospacing="0" w:after="0" w:afterAutospacing="0"/>
        <w:jc w:val="both"/>
        <w:rPr>
          <w:rFonts w:ascii="Trebuchet MS" w:hAnsi="Trebuchet MS" w:cs="Calibri"/>
          <w:b/>
          <w:color w:val="000000"/>
        </w:rPr>
      </w:pPr>
      <w:r>
        <w:rPr>
          <w:rFonts w:ascii="Trebuchet MS" w:hAnsi="Trebuchet MS" w:cs="Calibri"/>
          <w:b/>
          <w:noProof/>
          <w:color w:val="000000"/>
          <w:lang w:val="en-IN" w:eastAsia="en-IN"/>
        </w:rPr>
        <w:drawing>
          <wp:inline distT="0" distB="0" distL="0" distR="0">
            <wp:extent cx="5943600" cy="4457700"/>
            <wp:effectExtent l="19050" t="0" r="0" b="0"/>
            <wp:docPr id="6" name="Picture 2" descr="F:\WEP\Pictures\picswepcsec\20161015_15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EP\Pictures\picswepcsec\20161015_152824.jpg"/>
                    <pic:cNvPicPr>
                      <a:picLocks noChangeAspect="1" noChangeArrowheads="1"/>
                    </pic:cNvPicPr>
                  </pic:nvPicPr>
                  <pic:blipFill>
                    <a:blip r:embed="rId2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51D33" w:rsidRDefault="00E51D33" w:rsidP="00546B79">
      <w:pPr>
        <w:pStyle w:val="NormalWeb"/>
        <w:spacing w:before="0" w:beforeAutospacing="0" w:after="0" w:afterAutospacing="0"/>
        <w:jc w:val="both"/>
        <w:rPr>
          <w:rFonts w:ascii="Trebuchet MS" w:hAnsi="Trebuchet MS" w:cs="Calibri"/>
          <w:b/>
          <w:color w:val="000000"/>
        </w:rPr>
      </w:pPr>
    </w:p>
    <w:p w:rsidR="00DF4E0C" w:rsidRPr="00DF4E0C" w:rsidRDefault="00DF4E0C" w:rsidP="00546B79">
      <w:pPr>
        <w:pStyle w:val="NormalWeb"/>
        <w:spacing w:before="0" w:beforeAutospacing="0" w:after="0" w:afterAutospacing="0"/>
        <w:jc w:val="both"/>
        <w:rPr>
          <w:rFonts w:ascii="Trebuchet MS" w:hAnsi="Trebuchet MS"/>
        </w:rPr>
      </w:pPr>
      <w:r w:rsidRPr="00DF4E0C">
        <w:rPr>
          <w:rFonts w:ascii="Trebuchet MS" w:hAnsi="Trebuchet MS" w:cs="Calibri"/>
          <w:b/>
          <w:color w:val="000000"/>
        </w:rPr>
        <w:t>Objective:</w:t>
      </w:r>
      <w:r w:rsidRPr="00DF4E0C">
        <w:rPr>
          <w:rFonts w:ascii="Trebuchet MS" w:hAnsi="Trebuchet MS" w:cs="Calibri"/>
          <w:color w:val="000000"/>
        </w:rPr>
        <w:t xml:space="preserve"> </w:t>
      </w:r>
      <w:r w:rsidR="006D3D62" w:rsidRPr="006D3D62">
        <w:rPr>
          <w:rFonts w:ascii="Trebuchet MS" w:hAnsi="Trebuchet MS" w:cs="Calibri"/>
          <w:color w:val="000000"/>
        </w:rPr>
        <w:t>Importance of team in setting up the new venture, Attributes of an efficient team, ways to attract and retain the talent</w:t>
      </w:r>
    </w:p>
    <w:p w:rsidR="00DF4E0C" w:rsidRPr="00DF4E0C" w:rsidRDefault="00DF4E0C" w:rsidP="00546B79">
      <w:pPr>
        <w:pStyle w:val="NormalWeb"/>
        <w:spacing w:before="0" w:beforeAutospacing="0" w:after="0" w:afterAutospacing="0"/>
        <w:jc w:val="both"/>
        <w:rPr>
          <w:rFonts w:ascii="Trebuchet MS" w:hAnsi="Trebuchet MS"/>
        </w:rPr>
      </w:pPr>
      <w:r w:rsidRPr="00DF4E0C">
        <w:rPr>
          <w:rFonts w:ascii="Trebuchet MS" w:hAnsi="Trebuchet MS" w:cs="Calibri"/>
          <w:b/>
          <w:color w:val="000000"/>
        </w:rPr>
        <w:t>Speaker:</w:t>
      </w:r>
      <w:r w:rsidRPr="00DF4E0C">
        <w:rPr>
          <w:rFonts w:ascii="Trebuchet MS" w:hAnsi="Trebuchet MS" w:cs="Calibri"/>
          <w:color w:val="000000"/>
        </w:rPr>
        <w:t xml:space="preserve"> </w:t>
      </w:r>
      <w:r w:rsidR="004161AD">
        <w:rPr>
          <w:rFonts w:ascii="Trebuchet MS" w:hAnsi="Trebuchet MS" w:cs="Calibri"/>
          <w:color w:val="000000"/>
        </w:rPr>
        <w:t>Monika Mudhgal</w:t>
      </w:r>
      <w:r w:rsidRPr="00DF4E0C">
        <w:rPr>
          <w:rFonts w:ascii="Trebuchet MS" w:hAnsi="Trebuchet MS" w:cs="Calibri"/>
          <w:color w:val="000000"/>
        </w:rPr>
        <w:t xml:space="preserve"> </w:t>
      </w:r>
    </w:p>
    <w:p w:rsidR="00DF4E0C" w:rsidRDefault="00DF4E0C" w:rsidP="00546B79">
      <w:pPr>
        <w:pStyle w:val="NormalWeb"/>
        <w:spacing w:before="0" w:beforeAutospacing="0" w:after="0" w:afterAutospacing="0"/>
        <w:jc w:val="both"/>
        <w:rPr>
          <w:rFonts w:ascii="Trebuchet MS" w:hAnsi="Trebuchet MS" w:cs="Calibri"/>
          <w:b/>
          <w:color w:val="000000"/>
        </w:rPr>
      </w:pPr>
      <w:r w:rsidRPr="00DF4E0C">
        <w:rPr>
          <w:rFonts w:ascii="Trebuchet MS" w:hAnsi="Trebuchet MS" w:cs="Calibri"/>
          <w:b/>
          <w:color w:val="000000"/>
        </w:rPr>
        <w:t xml:space="preserve">Key Themes: </w:t>
      </w:r>
    </w:p>
    <w:p w:rsidR="006D3D62" w:rsidRPr="006D3D62" w:rsidRDefault="006D3D62" w:rsidP="00546B79">
      <w:pPr>
        <w:pStyle w:val="ListParagraph"/>
        <w:numPr>
          <w:ilvl w:val="0"/>
          <w:numId w:val="2"/>
        </w:numPr>
        <w:jc w:val="both"/>
        <w:rPr>
          <w:rFonts w:ascii="Trebuchet MS" w:eastAsia="Times New Roman" w:hAnsi="Trebuchet MS" w:cs="Calibri"/>
          <w:color w:val="000000"/>
          <w:sz w:val="24"/>
          <w:szCs w:val="24"/>
        </w:rPr>
      </w:pPr>
      <w:r w:rsidRPr="006D3D62">
        <w:rPr>
          <w:rFonts w:ascii="Trebuchet MS" w:eastAsia="Times New Roman" w:hAnsi="Trebuchet MS" w:cs="Calibri"/>
          <w:color w:val="000000"/>
          <w:sz w:val="24"/>
          <w:szCs w:val="24"/>
        </w:rPr>
        <w:t>“A founder’s individual characteristics are important but what’s more important is that person’s ability to bring an efficient team with him / her.” Getting the right mix of people to complement and reinforce your business is essential.</w:t>
      </w:r>
    </w:p>
    <w:p w:rsidR="006D3D62" w:rsidRPr="006D3D62" w:rsidRDefault="006D3D62" w:rsidP="00546B79">
      <w:pPr>
        <w:pStyle w:val="ListParagraph"/>
        <w:numPr>
          <w:ilvl w:val="0"/>
          <w:numId w:val="2"/>
        </w:numPr>
        <w:jc w:val="both"/>
        <w:rPr>
          <w:rFonts w:ascii="Trebuchet MS" w:eastAsia="Times New Roman" w:hAnsi="Trebuchet MS" w:cs="Calibri"/>
          <w:color w:val="000000"/>
          <w:sz w:val="24"/>
          <w:szCs w:val="24"/>
        </w:rPr>
      </w:pPr>
      <w:r w:rsidRPr="006D3D62">
        <w:rPr>
          <w:rFonts w:ascii="Trebuchet MS" w:eastAsia="Times New Roman" w:hAnsi="Trebuchet MS" w:cs="Calibri"/>
          <w:color w:val="000000"/>
          <w:sz w:val="24"/>
          <w:szCs w:val="24"/>
        </w:rPr>
        <w:t>A great idea is the catalyst to gets things in motion, but at the end of the day, it’s the team who will ultimately determine the success, or failure, of the venture.</w:t>
      </w:r>
    </w:p>
    <w:p w:rsidR="006D3D62" w:rsidRPr="006D3D62" w:rsidRDefault="006D3D62" w:rsidP="00546B79">
      <w:pPr>
        <w:numPr>
          <w:ilvl w:val="0"/>
          <w:numId w:val="2"/>
        </w:numPr>
        <w:jc w:val="both"/>
        <w:textAlignment w:val="baseline"/>
        <w:rPr>
          <w:rFonts w:ascii="Trebuchet MS" w:eastAsia="Times New Roman" w:hAnsi="Trebuchet MS" w:cs="Calibri"/>
          <w:color w:val="000000"/>
          <w:sz w:val="24"/>
          <w:szCs w:val="24"/>
        </w:rPr>
      </w:pPr>
      <w:r w:rsidRPr="006D3D62">
        <w:rPr>
          <w:rFonts w:ascii="Trebuchet MS" w:eastAsia="Times New Roman" w:hAnsi="Trebuchet MS" w:cs="Calibri"/>
          <w:color w:val="000000"/>
          <w:sz w:val="24"/>
          <w:szCs w:val="24"/>
        </w:rPr>
        <w:t>Exper</w:t>
      </w:r>
      <w:r w:rsidR="009C0DE6">
        <w:rPr>
          <w:rFonts w:ascii="Trebuchet MS" w:eastAsia="Times New Roman" w:hAnsi="Trebuchet MS" w:cs="Calibri"/>
          <w:color w:val="000000"/>
          <w:sz w:val="24"/>
          <w:szCs w:val="24"/>
        </w:rPr>
        <w:t>ience and Skills are required; however a</w:t>
      </w:r>
      <w:r w:rsidRPr="006D3D62">
        <w:rPr>
          <w:rFonts w:ascii="Trebuchet MS" w:eastAsia="Times New Roman" w:hAnsi="Trebuchet MS" w:cs="Calibri"/>
          <w:color w:val="000000"/>
          <w:sz w:val="24"/>
          <w:szCs w:val="24"/>
        </w:rPr>
        <w:t xml:space="preserve">ttitude is the foremost thing to be considered at the time of hiring an individual at any level. </w:t>
      </w:r>
    </w:p>
    <w:p w:rsidR="006D3D62" w:rsidRPr="006D3D62" w:rsidRDefault="006D3D62" w:rsidP="00546B79">
      <w:pPr>
        <w:numPr>
          <w:ilvl w:val="0"/>
          <w:numId w:val="2"/>
        </w:numPr>
        <w:jc w:val="both"/>
        <w:textAlignment w:val="baseline"/>
        <w:rPr>
          <w:rFonts w:ascii="Trebuchet MS" w:eastAsia="Times New Roman" w:hAnsi="Trebuchet MS" w:cs="Calibri"/>
          <w:color w:val="000000"/>
          <w:sz w:val="24"/>
          <w:szCs w:val="24"/>
        </w:rPr>
      </w:pPr>
      <w:r w:rsidRPr="006D3D62">
        <w:rPr>
          <w:rFonts w:ascii="Trebuchet MS" w:eastAsia="Times New Roman" w:hAnsi="Trebuchet MS" w:cs="Calibri"/>
          <w:color w:val="000000"/>
          <w:sz w:val="24"/>
          <w:szCs w:val="24"/>
        </w:rPr>
        <w:t>Appreciation and Motivation are the key enabl</w:t>
      </w:r>
      <w:r w:rsidR="009C0DE6">
        <w:rPr>
          <w:rFonts w:ascii="Trebuchet MS" w:eastAsia="Times New Roman" w:hAnsi="Trebuchet MS" w:cs="Calibri"/>
          <w:color w:val="000000"/>
          <w:sz w:val="24"/>
          <w:szCs w:val="24"/>
        </w:rPr>
        <w:t>ers to make the people perform.</w:t>
      </w:r>
    </w:p>
    <w:p w:rsidR="006D3D62" w:rsidRPr="006D3D62" w:rsidRDefault="006D3D62" w:rsidP="00546B79">
      <w:pPr>
        <w:numPr>
          <w:ilvl w:val="0"/>
          <w:numId w:val="2"/>
        </w:numPr>
        <w:spacing w:before="100" w:beforeAutospacing="1" w:after="100" w:afterAutospacing="1"/>
        <w:jc w:val="both"/>
        <w:textAlignment w:val="baseline"/>
        <w:rPr>
          <w:rFonts w:ascii="Trebuchet MS" w:eastAsia="Times New Roman" w:hAnsi="Trebuchet MS" w:cs="Calibri"/>
          <w:color w:val="000000"/>
          <w:sz w:val="24"/>
          <w:szCs w:val="24"/>
        </w:rPr>
      </w:pPr>
      <w:r w:rsidRPr="006D3D62">
        <w:rPr>
          <w:rFonts w:ascii="Trebuchet MS" w:eastAsia="Times New Roman" w:hAnsi="Trebuchet MS" w:cs="Calibri"/>
          <w:color w:val="000000"/>
          <w:sz w:val="24"/>
          <w:szCs w:val="24"/>
        </w:rPr>
        <w:t>Feed</w:t>
      </w:r>
      <w:r w:rsidR="0011192A">
        <w:rPr>
          <w:rFonts w:ascii="Trebuchet MS" w:eastAsia="Times New Roman" w:hAnsi="Trebuchet MS" w:cs="Calibri"/>
          <w:color w:val="000000"/>
          <w:sz w:val="24"/>
          <w:szCs w:val="24"/>
        </w:rPr>
        <w:t xml:space="preserve"> </w:t>
      </w:r>
      <w:r w:rsidRPr="006D3D62">
        <w:rPr>
          <w:rFonts w:ascii="Trebuchet MS" w:eastAsia="Times New Roman" w:hAnsi="Trebuchet MS" w:cs="Calibri"/>
          <w:color w:val="000000"/>
          <w:sz w:val="24"/>
          <w:szCs w:val="24"/>
        </w:rPr>
        <w:t>Forward, the new way to identify skill gaps and providing the support to the team members to overcome the shortcomings.</w:t>
      </w:r>
    </w:p>
    <w:p w:rsidR="004161AD" w:rsidRPr="003D749D" w:rsidRDefault="006D3D62" w:rsidP="003D749D">
      <w:pPr>
        <w:numPr>
          <w:ilvl w:val="0"/>
          <w:numId w:val="2"/>
        </w:numPr>
        <w:spacing w:before="100" w:beforeAutospacing="1" w:after="100" w:afterAutospacing="1"/>
        <w:jc w:val="both"/>
        <w:textAlignment w:val="baseline"/>
        <w:rPr>
          <w:rFonts w:ascii="Trebuchet MS" w:eastAsia="Times New Roman" w:hAnsi="Trebuchet MS" w:cs="Calibri"/>
          <w:color w:val="000000"/>
          <w:sz w:val="24"/>
          <w:szCs w:val="24"/>
        </w:rPr>
      </w:pPr>
      <w:r w:rsidRPr="006D3D62">
        <w:rPr>
          <w:rFonts w:ascii="Trebuchet MS" w:eastAsia="Times New Roman" w:hAnsi="Trebuchet MS" w:cs="Calibri"/>
          <w:color w:val="000000"/>
          <w:sz w:val="24"/>
          <w:szCs w:val="24"/>
        </w:rPr>
        <w:t>“People are our brand Ambassadors” So</w:t>
      </w:r>
      <w:r w:rsidR="009C0DE6">
        <w:rPr>
          <w:rFonts w:ascii="Trebuchet MS" w:eastAsia="Times New Roman" w:hAnsi="Trebuchet MS" w:cs="Calibri"/>
          <w:color w:val="000000"/>
          <w:sz w:val="24"/>
          <w:szCs w:val="24"/>
        </w:rPr>
        <w:t xml:space="preserve"> businesses</w:t>
      </w:r>
      <w:r w:rsidRPr="006D3D62">
        <w:rPr>
          <w:rFonts w:ascii="Trebuchet MS" w:eastAsia="Times New Roman" w:hAnsi="Trebuchet MS" w:cs="Calibri"/>
          <w:color w:val="000000"/>
          <w:sz w:val="24"/>
          <w:szCs w:val="24"/>
        </w:rPr>
        <w:t xml:space="preserve"> need to build up the culture that wo</w:t>
      </w:r>
      <w:r w:rsidR="00DB555C">
        <w:rPr>
          <w:rFonts w:ascii="Trebuchet MS" w:eastAsia="Times New Roman" w:hAnsi="Trebuchet MS" w:cs="Calibri"/>
          <w:color w:val="000000"/>
          <w:sz w:val="24"/>
          <w:szCs w:val="24"/>
        </w:rPr>
        <w:t>uld not only attract the people but</w:t>
      </w:r>
      <w:r w:rsidRPr="006D3D62">
        <w:rPr>
          <w:rFonts w:ascii="Trebuchet MS" w:eastAsia="Times New Roman" w:hAnsi="Trebuchet MS" w:cs="Calibri"/>
          <w:color w:val="000000"/>
          <w:sz w:val="24"/>
          <w:szCs w:val="24"/>
        </w:rPr>
        <w:t xml:space="preserve"> also retain them. And giving them </w:t>
      </w:r>
      <w:r w:rsidRPr="006D3D62">
        <w:rPr>
          <w:rFonts w:ascii="Trebuchet MS" w:eastAsia="Times New Roman" w:hAnsi="Trebuchet MS" w:cs="Calibri"/>
          <w:color w:val="000000"/>
          <w:sz w:val="24"/>
          <w:szCs w:val="24"/>
        </w:rPr>
        <w:lastRenderedPageBreak/>
        <w:t>due recognition and the fringe benefits (other than monetary) could be few mechanisms to achieve it.</w:t>
      </w:r>
    </w:p>
    <w:p w:rsidR="00DF4E0C" w:rsidRPr="00DF4E0C" w:rsidRDefault="00DF4E0C" w:rsidP="004161AD">
      <w:pPr>
        <w:pStyle w:val="NormalWeb"/>
        <w:spacing w:before="0" w:beforeAutospacing="0" w:after="0" w:afterAutospacing="0"/>
        <w:ind w:left="720"/>
        <w:jc w:val="both"/>
        <w:rPr>
          <w:rFonts w:ascii="Trebuchet MS" w:hAnsi="Trebuchet MS"/>
          <w:b/>
          <w:color w:val="4F81BD" w:themeColor="accent1"/>
        </w:rPr>
      </w:pPr>
    </w:p>
    <w:p w:rsidR="003D749D" w:rsidRDefault="003D749D" w:rsidP="00DF4E0C">
      <w:pPr>
        <w:pStyle w:val="NormalWeb"/>
        <w:spacing w:before="0" w:beforeAutospacing="0" w:after="0" w:afterAutospacing="0"/>
        <w:textAlignment w:val="baseline"/>
        <w:rPr>
          <w:rFonts w:ascii="Trebuchet MS" w:hAnsi="Trebuchet MS" w:cs="Calibri"/>
          <w:color w:val="000000"/>
        </w:rPr>
        <w:sectPr w:rsidR="003D749D" w:rsidSect="003D749D">
          <w:type w:val="continuous"/>
          <w:pgSz w:w="12240" w:h="15840"/>
          <w:pgMar w:top="0" w:right="1440" w:bottom="1440" w:left="1440" w:header="1152" w:footer="0" w:gutter="0"/>
          <w:cols w:space="720"/>
          <w:titlePg/>
          <w:docGrid w:linePitch="360"/>
        </w:sectPr>
      </w:pPr>
    </w:p>
    <w:p w:rsidR="00DF4E0C" w:rsidRPr="00DF4E0C" w:rsidRDefault="00DF4E0C" w:rsidP="00DF4E0C">
      <w:pPr>
        <w:pStyle w:val="NormalWeb"/>
        <w:spacing w:before="0" w:beforeAutospacing="0" w:after="0" w:afterAutospacing="0"/>
        <w:textAlignment w:val="baseline"/>
        <w:rPr>
          <w:rFonts w:ascii="Trebuchet MS" w:hAnsi="Trebuchet MS" w:cs="Calibri"/>
          <w:color w:val="000000"/>
        </w:rPr>
      </w:pPr>
    </w:p>
    <w:p w:rsidR="00DF4E0C" w:rsidRDefault="00DF4E0C" w:rsidP="001728A1">
      <w:pPr>
        <w:ind w:left="0"/>
        <w:rPr>
          <w:rFonts w:ascii="Trebuchet MS" w:hAnsi="Trebuchet MS"/>
          <w:color w:val="4F81BD" w:themeColor="accent1"/>
          <w:sz w:val="32"/>
          <w:szCs w:val="72"/>
        </w:rPr>
      </w:pPr>
    </w:p>
    <w:p w:rsidR="00DF4E0C" w:rsidRDefault="00DF4E0C" w:rsidP="001728A1">
      <w:pPr>
        <w:ind w:left="0"/>
        <w:rPr>
          <w:rFonts w:ascii="Trebuchet MS" w:hAnsi="Trebuchet MS"/>
          <w:color w:val="4F81BD" w:themeColor="accent1"/>
          <w:sz w:val="32"/>
          <w:szCs w:val="72"/>
        </w:rPr>
        <w:sectPr w:rsidR="00DF4E0C" w:rsidSect="00DF4E0C">
          <w:type w:val="continuous"/>
          <w:pgSz w:w="12240" w:h="15840"/>
          <w:pgMar w:top="0" w:right="1440" w:bottom="1440" w:left="1440" w:header="1152" w:footer="0" w:gutter="0"/>
          <w:cols w:space="720"/>
          <w:titlePg/>
          <w:docGrid w:linePitch="360"/>
        </w:sectPr>
      </w:pPr>
    </w:p>
    <w:p w:rsidR="00DF4E0C" w:rsidRDefault="00DF4E0C" w:rsidP="001728A1">
      <w:pPr>
        <w:ind w:left="0"/>
        <w:rPr>
          <w:rFonts w:ascii="Trebuchet MS" w:hAnsi="Trebuchet MS"/>
          <w:color w:val="4F81BD" w:themeColor="accent1"/>
          <w:sz w:val="32"/>
          <w:szCs w:val="72"/>
        </w:rPr>
        <w:sectPr w:rsidR="00DF4E0C" w:rsidSect="00DF4E0C">
          <w:type w:val="continuous"/>
          <w:pgSz w:w="12240" w:h="15840"/>
          <w:pgMar w:top="0" w:right="1440" w:bottom="1440" w:left="1440" w:header="1152" w:footer="0" w:gutter="0"/>
          <w:cols w:space="720"/>
          <w:titlePg/>
          <w:docGrid w:linePitch="360"/>
        </w:sectPr>
      </w:pPr>
    </w:p>
    <w:p w:rsidR="00DF4E0C" w:rsidRPr="0066691A" w:rsidRDefault="00DF4E0C" w:rsidP="001728A1">
      <w:pPr>
        <w:ind w:left="0"/>
        <w:rPr>
          <w:rFonts w:ascii="Trebuchet MS" w:hAnsi="Trebuchet MS"/>
          <w:color w:val="4F81BD" w:themeColor="accent1"/>
          <w:sz w:val="32"/>
          <w:szCs w:val="72"/>
        </w:rPr>
      </w:pPr>
    </w:p>
    <w:p w:rsidR="009242D6" w:rsidRPr="0066691A" w:rsidRDefault="001728A1" w:rsidP="001728A1">
      <w:pPr>
        <w:ind w:left="0"/>
        <w:rPr>
          <w:rFonts w:ascii="Trebuchet MS" w:hAnsi="Trebuchet MS"/>
          <w:color w:val="4F81BD" w:themeColor="accent1"/>
          <w:sz w:val="32"/>
          <w:szCs w:val="72"/>
        </w:rPr>
      </w:pPr>
      <w:r>
        <w:rPr>
          <w:rFonts w:ascii="Trebuchet MS" w:hAnsi="Trebuchet MS"/>
          <w:color w:val="4F81BD" w:themeColor="accent1"/>
          <w:sz w:val="32"/>
          <w:szCs w:val="72"/>
        </w:rPr>
        <w:br w:type="page"/>
      </w:r>
      <w:r>
        <w:rPr>
          <w:rFonts w:ascii="Trebuchet MS" w:hAnsi="Trebuchet MS"/>
          <w:color w:val="4F81BD" w:themeColor="accent1"/>
          <w:sz w:val="32"/>
          <w:szCs w:val="72"/>
        </w:rPr>
        <w:lastRenderedPageBreak/>
        <w:t>DAY 6 - SUNDAY – 16 OCTOBER, 2016</w:t>
      </w:r>
    </w:p>
    <w:p w:rsidR="00150A50" w:rsidRDefault="00EF717A" w:rsidP="009242D6">
      <w:pPr>
        <w:pStyle w:val="NormalWeb"/>
        <w:spacing w:before="0" w:beforeAutospacing="0" w:after="0" w:afterAutospacing="0"/>
        <w:rPr>
          <w:rFonts w:ascii="Trebuchet MS" w:hAnsi="Trebuchet MS" w:cs="Calibri"/>
          <w:b/>
          <w:color w:val="4F81BD" w:themeColor="accent1"/>
        </w:rPr>
      </w:pPr>
      <w:r>
        <w:rPr>
          <w:rFonts w:ascii="Trebuchet MS" w:hAnsi="Trebuchet MS" w:cs="Calibri"/>
          <w:b/>
          <w:noProof/>
          <w:color w:val="4F81BD" w:themeColor="accent1"/>
          <w:lang w:val="en-IN" w:eastAsia="en-IN"/>
        </w:rPr>
        <w:drawing>
          <wp:inline distT="0" distB="0" distL="0" distR="0">
            <wp:extent cx="6381750" cy="4456112"/>
            <wp:effectExtent l="19050" t="0" r="0" b="0"/>
            <wp:docPr id="3" name="Picture 1" descr="C:\Users\amit\Desktop\amit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t\Desktop\amit_m.jpg"/>
                    <pic:cNvPicPr>
                      <a:picLocks noChangeAspect="1" noChangeArrowheads="1"/>
                    </pic:cNvPicPr>
                  </pic:nvPicPr>
                  <pic:blipFill>
                    <a:blip r:embed="rId22" cstate="print"/>
                    <a:srcRect/>
                    <a:stretch>
                      <a:fillRect/>
                    </a:stretch>
                  </pic:blipFill>
                  <pic:spPr bwMode="auto">
                    <a:xfrm>
                      <a:off x="0" y="0"/>
                      <a:ext cx="6384024" cy="4457700"/>
                    </a:xfrm>
                    <a:prstGeom prst="rect">
                      <a:avLst/>
                    </a:prstGeom>
                    <a:noFill/>
                    <a:ln w="9525">
                      <a:noFill/>
                      <a:miter lim="800000"/>
                      <a:headEnd/>
                      <a:tailEnd/>
                    </a:ln>
                  </pic:spPr>
                </pic:pic>
              </a:graphicData>
            </a:graphic>
          </wp:inline>
        </w:drawing>
      </w:r>
      <w:r w:rsidR="00150A50" w:rsidRPr="00150A50">
        <w:rPr>
          <w:rFonts w:ascii="Trebuchet MS" w:hAnsi="Trebuchet MS" w:cs="Calibri"/>
          <w:b/>
          <w:color w:val="4F81BD" w:themeColor="accent1"/>
        </w:rPr>
        <w:t xml:space="preserve"> </w:t>
      </w:r>
    </w:p>
    <w:p w:rsidR="00150A50" w:rsidRDefault="00150A50" w:rsidP="009242D6">
      <w:pPr>
        <w:pStyle w:val="NormalWeb"/>
        <w:spacing w:before="0" w:beforeAutospacing="0" w:after="0" w:afterAutospacing="0"/>
        <w:rPr>
          <w:rFonts w:ascii="Trebuchet MS" w:hAnsi="Trebuchet MS" w:cs="Calibri"/>
          <w:b/>
          <w:color w:val="4F81BD" w:themeColor="accent1"/>
        </w:rPr>
      </w:pPr>
      <w:r>
        <w:rPr>
          <w:rFonts w:ascii="Trebuchet MS" w:hAnsi="Trebuchet MS" w:cs="Calibri"/>
          <w:b/>
          <w:color w:val="4F81BD" w:themeColor="accent1"/>
        </w:rPr>
        <w:t>Session 1</w:t>
      </w:r>
      <w:r w:rsidRPr="00BD0350">
        <w:rPr>
          <w:rFonts w:ascii="Trebuchet MS" w:hAnsi="Trebuchet MS" w:cs="Calibri"/>
          <w:b/>
          <w:color w:val="4F81BD" w:themeColor="accent1"/>
        </w:rPr>
        <w:t xml:space="preserve">: </w:t>
      </w:r>
      <w:r>
        <w:rPr>
          <w:rFonts w:ascii="Trebuchet MS" w:hAnsi="Trebuchet MS" w:cs="Calibri"/>
          <w:b/>
          <w:color w:val="4F81BD" w:themeColor="accent1"/>
        </w:rPr>
        <w:t>Business Modelling</w:t>
      </w:r>
    </w:p>
    <w:p w:rsidR="00150A50" w:rsidRDefault="009242D6" w:rsidP="009242D6">
      <w:pPr>
        <w:pStyle w:val="NormalWeb"/>
        <w:spacing w:before="0" w:beforeAutospacing="0" w:after="0" w:afterAutospacing="0"/>
        <w:rPr>
          <w:rFonts w:ascii="Trebuchet MS" w:hAnsi="Trebuchet MS" w:cs="Calibri"/>
          <w:b/>
          <w:color w:val="000000"/>
        </w:rPr>
      </w:pPr>
      <w:r w:rsidRPr="00BD0350">
        <w:rPr>
          <w:rFonts w:ascii="Calibri" w:hAnsi="Calibri" w:cs="Calibri"/>
          <w:color w:val="000000"/>
        </w:rPr>
        <w:br/>
      </w:r>
      <w:r w:rsidRPr="00BD0350">
        <w:rPr>
          <w:rFonts w:ascii="Trebuchet MS" w:hAnsi="Trebuchet MS" w:cs="Calibri"/>
          <w:b/>
          <w:color w:val="000000"/>
        </w:rPr>
        <w:t>Objective:</w:t>
      </w:r>
      <w:r w:rsidRPr="00BD0350">
        <w:rPr>
          <w:rFonts w:ascii="Trebuchet MS" w:hAnsi="Trebuchet MS" w:cs="Calibri"/>
          <w:color w:val="000000"/>
        </w:rPr>
        <w:t xml:space="preserve"> </w:t>
      </w:r>
    </w:p>
    <w:p w:rsidR="00150A50" w:rsidRDefault="009242D6" w:rsidP="009242D6">
      <w:pPr>
        <w:pStyle w:val="NormalWeb"/>
        <w:spacing w:before="0" w:beforeAutospacing="0" w:after="0" w:afterAutospacing="0"/>
        <w:rPr>
          <w:rFonts w:ascii="Trebuchet MS" w:hAnsi="Trebuchet MS" w:cs="Calibri"/>
          <w:color w:val="000000"/>
        </w:rPr>
      </w:pPr>
      <w:r w:rsidRPr="00BD0350">
        <w:rPr>
          <w:rFonts w:ascii="Trebuchet MS" w:hAnsi="Trebuchet MS" w:cs="Calibri"/>
          <w:b/>
          <w:color w:val="000000"/>
        </w:rPr>
        <w:t>Speaker:</w:t>
      </w:r>
      <w:r w:rsidRPr="00BD0350">
        <w:rPr>
          <w:rFonts w:ascii="Trebuchet MS" w:hAnsi="Trebuchet MS" w:cs="Calibri"/>
          <w:color w:val="000000"/>
        </w:rPr>
        <w:t xml:space="preserve"> </w:t>
      </w:r>
      <w:r>
        <w:rPr>
          <w:rFonts w:ascii="Trebuchet MS" w:hAnsi="Trebuchet MS" w:cs="Calibri"/>
          <w:color w:val="000000"/>
        </w:rPr>
        <w:t xml:space="preserve">Amit Mohopatro </w:t>
      </w:r>
    </w:p>
    <w:p w:rsidR="00150A50" w:rsidRPr="00150A50" w:rsidRDefault="00150A50" w:rsidP="00150A50">
      <w:pPr>
        <w:autoSpaceDE w:val="0"/>
        <w:autoSpaceDN w:val="0"/>
        <w:adjustRightInd w:val="0"/>
        <w:spacing w:before="100" w:after="100"/>
        <w:jc w:val="both"/>
        <w:rPr>
          <w:rFonts w:ascii="Trebuchet MS" w:hAnsi="Trebuchet MS" w:cs="Times New Roman"/>
          <w:sz w:val="24"/>
          <w:szCs w:val="24"/>
        </w:rPr>
      </w:pPr>
      <w:r w:rsidRPr="00150A50">
        <w:rPr>
          <w:rFonts w:ascii="Trebuchet MS" w:hAnsi="Trebuchet MS" w:cs="Times New Roman"/>
          <w:sz w:val="24"/>
          <w:szCs w:val="24"/>
        </w:rPr>
        <w:t>Amit  Mohapatro is a co-founder and CTO at BlackBox IP; he also oversees the software development operations at Blackbox IP. He has over 15 years of software and technology-rich experience with global corporates like Infosys, Oracle, and IBM, and recently with CPA Global. Amit has managed projects and led teams in various stages of Technology lifecycle like conceptualizing, developing and implementing technology solutions. He has successfully managed business complexities and deployed multiple enterprise technology solutions in the US, Europe and India. He has extensive experience in implementing and managing Oracle in large companies. He leads R&amp;D team at Blackbox,in developing advanced algorithms and insightful analytics. Amit is An electrical engineer and Master's in Business Administration.</w:t>
      </w:r>
    </w:p>
    <w:p w:rsidR="00150A50" w:rsidRDefault="009242D6" w:rsidP="009242D6">
      <w:pPr>
        <w:pStyle w:val="NormalWeb"/>
        <w:spacing w:before="0" w:beforeAutospacing="0" w:after="0" w:afterAutospacing="0"/>
        <w:rPr>
          <w:rFonts w:ascii="Trebuchet MS" w:hAnsi="Trebuchet MS" w:cs="Calibri"/>
          <w:b/>
          <w:color w:val="000000"/>
        </w:rPr>
      </w:pPr>
      <w:r w:rsidRPr="00BD0350">
        <w:rPr>
          <w:rFonts w:ascii="Trebuchet MS" w:hAnsi="Trebuchet MS" w:cs="Calibri"/>
          <w:color w:val="000000"/>
        </w:rPr>
        <w:br/>
      </w:r>
    </w:p>
    <w:p w:rsidR="00150A50" w:rsidRDefault="00150A50" w:rsidP="009242D6">
      <w:pPr>
        <w:pStyle w:val="NormalWeb"/>
        <w:spacing w:before="0" w:beforeAutospacing="0" w:after="0" w:afterAutospacing="0"/>
        <w:rPr>
          <w:rFonts w:ascii="Trebuchet MS" w:hAnsi="Trebuchet MS" w:cs="Calibri"/>
          <w:b/>
          <w:color w:val="000000"/>
        </w:rPr>
      </w:pPr>
    </w:p>
    <w:p w:rsidR="009242D6" w:rsidRDefault="009242D6" w:rsidP="009242D6">
      <w:pPr>
        <w:pStyle w:val="NormalWeb"/>
        <w:spacing w:before="0" w:beforeAutospacing="0" w:after="0" w:afterAutospacing="0"/>
        <w:rPr>
          <w:rFonts w:ascii="Trebuchet MS" w:hAnsi="Trebuchet MS" w:cs="Calibri"/>
          <w:color w:val="000000"/>
        </w:rPr>
      </w:pPr>
      <w:r w:rsidRPr="00BD0350">
        <w:rPr>
          <w:rFonts w:ascii="Trebuchet MS" w:hAnsi="Trebuchet MS" w:cs="Calibri"/>
          <w:b/>
          <w:color w:val="000000"/>
        </w:rPr>
        <w:t>Key Themes:</w:t>
      </w:r>
      <w:r w:rsidRPr="00BD0350">
        <w:rPr>
          <w:rFonts w:ascii="Trebuchet MS" w:hAnsi="Trebuchet MS" w:cs="Calibri"/>
          <w:color w:val="000000"/>
        </w:rPr>
        <w:t xml:space="preserve"> </w:t>
      </w:r>
    </w:p>
    <w:p w:rsidR="00046509" w:rsidRPr="00046509" w:rsidRDefault="00046509" w:rsidP="00046509">
      <w:pPr>
        <w:pStyle w:val="NoSpacing"/>
        <w:rPr>
          <w:rFonts w:ascii="Trebuchet MS" w:hAnsi="Trebuchet MS"/>
          <w:sz w:val="24"/>
          <w:szCs w:val="24"/>
        </w:rPr>
      </w:pPr>
      <w:r w:rsidRPr="00046509">
        <w:rPr>
          <w:rFonts w:ascii="Trebuchet MS" w:hAnsi="Trebuchet MS"/>
          <w:sz w:val="24"/>
          <w:szCs w:val="24"/>
        </w:rPr>
        <w:t xml:space="preserve">  Every start-up should have clarity on their end Customer, They should understand </w:t>
      </w:r>
    </w:p>
    <w:p w:rsidR="00046509" w:rsidRPr="00046509" w:rsidRDefault="00046509" w:rsidP="00046509">
      <w:pPr>
        <w:pStyle w:val="NoSpacing"/>
        <w:rPr>
          <w:rFonts w:ascii="Trebuchet MS" w:hAnsi="Trebuchet MS"/>
          <w:sz w:val="24"/>
          <w:szCs w:val="24"/>
        </w:rPr>
      </w:pPr>
      <w:r w:rsidRPr="00046509">
        <w:rPr>
          <w:rFonts w:ascii="Trebuchet MS" w:hAnsi="Trebuchet MS"/>
          <w:sz w:val="24"/>
          <w:szCs w:val="24"/>
        </w:rPr>
        <w:t>o   ‘Who is their potential Customer’, keeping in mind the product or /&amp; service they are dealing with;</w:t>
      </w:r>
    </w:p>
    <w:p w:rsidR="00046509" w:rsidRPr="00046509" w:rsidRDefault="00046509" w:rsidP="00046509">
      <w:pPr>
        <w:pStyle w:val="NoSpacing"/>
        <w:rPr>
          <w:rFonts w:ascii="Trebuchet MS" w:hAnsi="Trebuchet MS"/>
          <w:sz w:val="24"/>
          <w:szCs w:val="24"/>
        </w:rPr>
      </w:pPr>
      <w:r w:rsidRPr="00046509">
        <w:rPr>
          <w:rFonts w:ascii="Trebuchet MS" w:hAnsi="Trebuchet MS"/>
          <w:sz w:val="24"/>
          <w:szCs w:val="24"/>
        </w:rPr>
        <w:t>o   What is the value they are providing to the customer through their product which is in addition to the market competitors;</w:t>
      </w:r>
    </w:p>
    <w:p w:rsidR="00046509" w:rsidRPr="00046509" w:rsidRDefault="00046509" w:rsidP="00046509">
      <w:pPr>
        <w:pStyle w:val="NoSpacing"/>
        <w:rPr>
          <w:rFonts w:ascii="Trebuchet MS" w:hAnsi="Trebuchet MS"/>
          <w:sz w:val="24"/>
          <w:szCs w:val="24"/>
        </w:rPr>
      </w:pPr>
      <w:r w:rsidRPr="00046509">
        <w:rPr>
          <w:rFonts w:ascii="Trebuchet MS" w:hAnsi="Trebuchet MS"/>
          <w:sz w:val="24"/>
          <w:szCs w:val="24"/>
        </w:rPr>
        <w:t>o   What is the market segment they are targeting at ;</w:t>
      </w:r>
    </w:p>
    <w:p w:rsidR="00046509" w:rsidRPr="00046509" w:rsidRDefault="00046509" w:rsidP="00046509">
      <w:pPr>
        <w:pStyle w:val="NoSpacing"/>
        <w:rPr>
          <w:rFonts w:ascii="Trebuchet MS" w:hAnsi="Trebuchet MS"/>
          <w:sz w:val="24"/>
          <w:szCs w:val="24"/>
        </w:rPr>
      </w:pPr>
      <w:r w:rsidRPr="00046509">
        <w:rPr>
          <w:rFonts w:ascii="Trebuchet MS" w:hAnsi="Trebuchet MS"/>
          <w:sz w:val="24"/>
          <w:szCs w:val="24"/>
        </w:rPr>
        <w:t>o   What methodology or structure they have framed to reach out to the customer;</w:t>
      </w:r>
    </w:p>
    <w:p w:rsidR="00046509" w:rsidRPr="00046509" w:rsidRDefault="00046509" w:rsidP="00046509">
      <w:pPr>
        <w:pStyle w:val="NoSpacing"/>
        <w:rPr>
          <w:rFonts w:ascii="Trebuchet MS" w:hAnsi="Trebuchet MS"/>
          <w:sz w:val="24"/>
          <w:szCs w:val="24"/>
        </w:rPr>
      </w:pPr>
      <w:r w:rsidRPr="00046509">
        <w:rPr>
          <w:rFonts w:ascii="Trebuchet MS" w:hAnsi="Trebuchet MS"/>
          <w:sz w:val="24"/>
          <w:szCs w:val="24"/>
        </w:rPr>
        <w:t>o   What strategy they have framed to hold on their customers;</w:t>
      </w:r>
    </w:p>
    <w:p w:rsidR="00046509" w:rsidRPr="00046509" w:rsidRDefault="00046509" w:rsidP="00046509">
      <w:pPr>
        <w:pStyle w:val="NoSpacing"/>
        <w:rPr>
          <w:rFonts w:ascii="Trebuchet MS" w:hAnsi="Trebuchet MS"/>
          <w:sz w:val="24"/>
          <w:szCs w:val="24"/>
        </w:rPr>
      </w:pPr>
      <w:r w:rsidRPr="00046509">
        <w:rPr>
          <w:rFonts w:ascii="Trebuchet MS" w:hAnsi="Trebuchet MS"/>
          <w:sz w:val="24"/>
          <w:szCs w:val="24"/>
        </w:rPr>
        <w:t>·         An On-line Start-up should have a clear Policy on their Revenue generation policy. It is extremely essential, else they would end spending a huge amount in capturing their customer base mindlessly resulting in huge losses. A few model they can frame their company on are :</w:t>
      </w:r>
    </w:p>
    <w:p w:rsidR="00046509" w:rsidRPr="00046509" w:rsidRDefault="00046509" w:rsidP="00046509">
      <w:pPr>
        <w:pStyle w:val="NoSpacing"/>
        <w:rPr>
          <w:rFonts w:ascii="Trebuchet MS" w:hAnsi="Trebuchet MS"/>
          <w:sz w:val="24"/>
          <w:szCs w:val="24"/>
        </w:rPr>
      </w:pPr>
      <w:r w:rsidRPr="00046509">
        <w:rPr>
          <w:rFonts w:ascii="Trebuchet MS" w:hAnsi="Trebuchet MS"/>
          <w:sz w:val="24"/>
          <w:szCs w:val="24"/>
        </w:rPr>
        <w:t>o   Fremium Model</w:t>
      </w:r>
    </w:p>
    <w:p w:rsidR="00046509" w:rsidRPr="00046509" w:rsidRDefault="00046509" w:rsidP="00046509">
      <w:pPr>
        <w:pStyle w:val="NoSpacing"/>
        <w:rPr>
          <w:rFonts w:ascii="Trebuchet MS" w:hAnsi="Trebuchet MS"/>
          <w:sz w:val="24"/>
          <w:szCs w:val="24"/>
        </w:rPr>
      </w:pPr>
      <w:r w:rsidRPr="00046509">
        <w:rPr>
          <w:rFonts w:ascii="Trebuchet MS" w:hAnsi="Trebuchet MS"/>
          <w:sz w:val="24"/>
          <w:szCs w:val="24"/>
        </w:rPr>
        <w:t>o   Subscription Model</w:t>
      </w:r>
    </w:p>
    <w:p w:rsidR="00046509" w:rsidRPr="00046509" w:rsidRDefault="00046509" w:rsidP="00046509">
      <w:pPr>
        <w:pStyle w:val="NoSpacing"/>
        <w:rPr>
          <w:rFonts w:ascii="Trebuchet MS" w:hAnsi="Trebuchet MS"/>
          <w:sz w:val="24"/>
          <w:szCs w:val="24"/>
        </w:rPr>
      </w:pPr>
      <w:r w:rsidRPr="00046509">
        <w:rPr>
          <w:rFonts w:ascii="Trebuchet MS" w:hAnsi="Trebuchet MS"/>
          <w:sz w:val="24"/>
          <w:szCs w:val="24"/>
        </w:rPr>
        <w:t>o   Advertisement Model</w:t>
      </w:r>
    </w:p>
    <w:p w:rsidR="00046509" w:rsidRPr="00046509" w:rsidRDefault="00046509" w:rsidP="00046509">
      <w:pPr>
        <w:pStyle w:val="NoSpacing"/>
        <w:rPr>
          <w:rFonts w:ascii="Trebuchet MS" w:hAnsi="Trebuchet MS"/>
          <w:sz w:val="24"/>
          <w:szCs w:val="24"/>
        </w:rPr>
      </w:pPr>
      <w:r w:rsidRPr="00046509">
        <w:rPr>
          <w:rFonts w:ascii="Trebuchet MS" w:hAnsi="Trebuchet MS"/>
          <w:sz w:val="24"/>
          <w:szCs w:val="24"/>
        </w:rPr>
        <w:t>o   Virtual Good Model</w:t>
      </w:r>
    </w:p>
    <w:p w:rsidR="00046509" w:rsidRPr="00046509" w:rsidRDefault="00046509" w:rsidP="00046509">
      <w:pPr>
        <w:pStyle w:val="NoSpacing"/>
        <w:rPr>
          <w:rFonts w:ascii="Trebuchet MS" w:hAnsi="Trebuchet MS"/>
          <w:sz w:val="24"/>
          <w:szCs w:val="24"/>
        </w:rPr>
      </w:pPr>
      <w:r w:rsidRPr="00046509">
        <w:rPr>
          <w:rFonts w:ascii="Trebuchet MS" w:hAnsi="Trebuchet MS"/>
          <w:sz w:val="24"/>
          <w:szCs w:val="24"/>
        </w:rPr>
        <w:t>o   Be in the market model ( Capturing a large customer base)</w:t>
      </w:r>
    </w:p>
    <w:p w:rsidR="00046509" w:rsidRPr="00046509" w:rsidRDefault="00046509" w:rsidP="00046509">
      <w:pPr>
        <w:pStyle w:val="NoSpacing"/>
        <w:rPr>
          <w:rFonts w:ascii="Trebuchet MS" w:hAnsi="Trebuchet MS"/>
          <w:sz w:val="24"/>
          <w:szCs w:val="24"/>
        </w:rPr>
      </w:pPr>
      <w:r w:rsidRPr="00046509">
        <w:rPr>
          <w:rFonts w:ascii="Trebuchet MS" w:hAnsi="Trebuchet MS"/>
          <w:sz w:val="24"/>
          <w:szCs w:val="24"/>
        </w:rPr>
        <w:t>·         Small business should lay out their budget and try that they do not overshoot or overshoot in their expenditure. An insight about fixed  &amp; variable cost should be clear to the entrepreneur vis-à-vis the capital available for the business.</w:t>
      </w:r>
    </w:p>
    <w:p w:rsidR="00046509" w:rsidRPr="00046509" w:rsidRDefault="00046509" w:rsidP="00046509">
      <w:pPr>
        <w:pStyle w:val="NoSpacing"/>
        <w:rPr>
          <w:rFonts w:ascii="Trebuchet MS" w:hAnsi="Trebuchet MS"/>
          <w:sz w:val="24"/>
          <w:szCs w:val="24"/>
        </w:rPr>
      </w:pPr>
      <w:r w:rsidRPr="00046509">
        <w:rPr>
          <w:rFonts w:ascii="Trebuchet MS" w:hAnsi="Trebuchet MS"/>
          <w:sz w:val="24"/>
          <w:szCs w:val="24"/>
        </w:rPr>
        <w:t>·          The Organizational Structure should be laid keeping in mind the business preposition, whether it is targeting a service industry, retail sector, manufacturing sector, IT or sales/marketing sector. Team selection, evaluating their competencies, number to be hired are few of  the crucial decisions which tantamount to the success of the business model. A thumb rule is of not trying to fit circles into squares.</w:t>
      </w:r>
    </w:p>
    <w:p w:rsidR="00046509" w:rsidRPr="00046509" w:rsidRDefault="00046509" w:rsidP="00046509">
      <w:pPr>
        <w:pStyle w:val="NoSpacing"/>
        <w:rPr>
          <w:rFonts w:ascii="Trebuchet MS" w:hAnsi="Trebuchet MS"/>
          <w:sz w:val="24"/>
          <w:szCs w:val="24"/>
        </w:rPr>
      </w:pPr>
      <w:r w:rsidRPr="00046509">
        <w:rPr>
          <w:rFonts w:ascii="Trebuchet MS" w:hAnsi="Trebuchet MS"/>
          <w:sz w:val="24"/>
          <w:szCs w:val="24"/>
        </w:rPr>
        <w:t>·         The team should do their SWOT analysis, evaluate their strength &amp; make sure they build on them and should not outsource the areas in which are excelling &amp; competent in initial period until they have reached a break-even point.</w:t>
      </w:r>
    </w:p>
    <w:p w:rsidR="00046509" w:rsidRDefault="00046509" w:rsidP="009242D6">
      <w:pPr>
        <w:pStyle w:val="NormalWeb"/>
        <w:spacing w:before="0" w:beforeAutospacing="0" w:after="0" w:afterAutospacing="0"/>
        <w:rPr>
          <w:rFonts w:ascii="Trebuchet MS" w:hAnsi="Trebuchet MS" w:cs="Calibri"/>
          <w:color w:val="000000"/>
        </w:rPr>
      </w:pPr>
    </w:p>
    <w:p w:rsidR="001728A1" w:rsidRDefault="001728A1" w:rsidP="0066691A">
      <w:pPr>
        <w:ind w:left="0"/>
        <w:rPr>
          <w:rFonts w:ascii="Trebuchet MS" w:hAnsi="Trebuchet MS"/>
          <w:color w:val="4F81BD" w:themeColor="accent1"/>
          <w:sz w:val="32"/>
          <w:szCs w:val="72"/>
        </w:rPr>
      </w:pPr>
    </w:p>
    <w:p w:rsidR="004478C4" w:rsidRDefault="004478C4" w:rsidP="009242D6">
      <w:pPr>
        <w:pStyle w:val="NormalWeb"/>
        <w:spacing w:before="0" w:beforeAutospacing="0" w:after="0" w:afterAutospacing="0"/>
        <w:rPr>
          <w:rFonts w:ascii="Trebuchet MS" w:hAnsi="Trebuchet MS" w:cs="Calibri"/>
          <w:b/>
          <w:color w:val="4F81BD" w:themeColor="accent1"/>
        </w:rPr>
      </w:pPr>
    </w:p>
    <w:p w:rsidR="004478C4" w:rsidRDefault="004478C4" w:rsidP="009242D6">
      <w:pPr>
        <w:pStyle w:val="NormalWeb"/>
        <w:spacing w:before="0" w:beforeAutospacing="0" w:after="0" w:afterAutospacing="0"/>
        <w:rPr>
          <w:rFonts w:ascii="Trebuchet MS" w:hAnsi="Trebuchet MS" w:cs="Calibri"/>
          <w:b/>
          <w:color w:val="4F81BD" w:themeColor="accent1"/>
        </w:rPr>
      </w:pPr>
    </w:p>
    <w:p w:rsidR="004478C4" w:rsidRDefault="004478C4" w:rsidP="009242D6">
      <w:pPr>
        <w:pStyle w:val="NormalWeb"/>
        <w:spacing w:before="0" w:beforeAutospacing="0" w:after="0" w:afterAutospacing="0"/>
        <w:rPr>
          <w:rFonts w:ascii="Trebuchet MS" w:hAnsi="Trebuchet MS" w:cs="Calibri"/>
          <w:b/>
          <w:color w:val="4F81BD" w:themeColor="accent1"/>
        </w:rPr>
      </w:pPr>
    </w:p>
    <w:p w:rsidR="00150A50" w:rsidRDefault="00150A50" w:rsidP="009242D6">
      <w:pPr>
        <w:pStyle w:val="NormalWeb"/>
        <w:spacing w:before="0" w:beforeAutospacing="0" w:after="0" w:afterAutospacing="0"/>
        <w:rPr>
          <w:rFonts w:ascii="Trebuchet MS" w:hAnsi="Trebuchet MS" w:cs="Calibri"/>
          <w:b/>
          <w:color w:val="4F81BD" w:themeColor="accent1"/>
        </w:rPr>
      </w:pPr>
    </w:p>
    <w:p w:rsidR="00150A50" w:rsidRDefault="00150A50" w:rsidP="009242D6">
      <w:pPr>
        <w:pStyle w:val="NormalWeb"/>
        <w:spacing w:before="0" w:beforeAutospacing="0" w:after="0" w:afterAutospacing="0"/>
        <w:rPr>
          <w:rFonts w:ascii="Trebuchet MS" w:hAnsi="Trebuchet MS" w:cs="Calibri"/>
          <w:b/>
          <w:color w:val="4F81BD" w:themeColor="accent1"/>
        </w:rPr>
      </w:pPr>
    </w:p>
    <w:p w:rsidR="00150A50" w:rsidRDefault="00150A50" w:rsidP="009242D6">
      <w:pPr>
        <w:pStyle w:val="NormalWeb"/>
        <w:spacing w:before="0" w:beforeAutospacing="0" w:after="0" w:afterAutospacing="0"/>
        <w:rPr>
          <w:rFonts w:ascii="Trebuchet MS" w:hAnsi="Trebuchet MS" w:cs="Calibri"/>
          <w:b/>
          <w:color w:val="4F81BD" w:themeColor="accent1"/>
        </w:rPr>
      </w:pPr>
    </w:p>
    <w:p w:rsidR="006D1810" w:rsidRDefault="009242D6" w:rsidP="009242D6">
      <w:pPr>
        <w:pStyle w:val="NormalWeb"/>
        <w:spacing w:before="0" w:beforeAutospacing="0" w:after="0" w:afterAutospacing="0"/>
        <w:rPr>
          <w:rFonts w:ascii="Trebuchet MS" w:hAnsi="Trebuchet MS" w:cs="Calibri"/>
          <w:b/>
          <w:color w:val="000000"/>
        </w:rPr>
      </w:pPr>
      <w:r>
        <w:rPr>
          <w:rFonts w:ascii="Trebuchet MS" w:hAnsi="Trebuchet MS" w:cs="Calibri"/>
          <w:b/>
          <w:color w:val="4F81BD" w:themeColor="accent1"/>
        </w:rPr>
        <w:t>Session 2</w:t>
      </w:r>
      <w:r w:rsidRPr="00BD0350">
        <w:rPr>
          <w:rFonts w:ascii="Trebuchet MS" w:hAnsi="Trebuchet MS" w:cs="Calibri"/>
          <w:b/>
          <w:color w:val="4F81BD" w:themeColor="accent1"/>
        </w:rPr>
        <w:t xml:space="preserve">: </w:t>
      </w:r>
      <w:r>
        <w:rPr>
          <w:rFonts w:ascii="Trebuchet MS" w:hAnsi="Trebuchet MS" w:cs="Calibri"/>
          <w:b/>
          <w:color w:val="4F81BD" w:themeColor="accent1"/>
        </w:rPr>
        <w:t xml:space="preserve">Securing Finances </w:t>
      </w:r>
      <w:r w:rsidRPr="00BD0350">
        <w:rPr>
          <w:rFonts w:ascii="Calibri" w:hAnsi="Calibri" w:cs="Calibri"/>
          <w:color w:val="000000"/>
        </w:rPr>
        <w:br/>
      </w:r>
    </w:p>
    <w:p w:rsidR="006D1810" w:rsidRDefault="006D1810" w:rsidP="009242D6">
      <w:pPr>
        <w:pStyle w:val="NormalWeb"/>
        <w:spacing w:before="0" w:beforeAutospacing="0" w:after="0" w:afterAutospacing="0"/>
        <w:rPr>
          <w:rFonts w:ascii="Trebuchet MS" w:hAnsi="Trebuchet MS" w:cs="Calibri"/>
          <w:b/>
          <w:color w:val="000000"/>
        </w:rPr>
      </w:pPr>
      <w:r>
        <w:rPr>
          <w:rFonts w:ascii="Trebuchet MS" w:hAnsi="Trebuchet MS" w:cs="Calibri"/>
          <w:b/>
          <w:noProof/>
          <w:color w:val="000000"/>
          <w:lang w:val="en-IN" w:eastAsia="en-IN"/>
        </w:rPr>
        <w:lastRenderedPageBreak/>
        <w:drawing>
          <wp:inline distT="0" distB="0" distL="0" distR="0">
            <wp:extent cx="5943600" cy="3962400"/>
            <wp:effectExtent l="19050" t="0" r="0" b="0"/>
            <wp:docPr id="11" name="Picture 6" descr="F:\csec pics 16-10-16\IMG_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sec pics 16-10-16\IMG_3515.JPG"/>
                    <pic:cNvPicPr>
                      <a:picLocks noChangeAspect="1" noChangeArrowheads="1"/>
                    </pic:cNvPicPr>
                  </pic:nvPicPr>
                  <pic:blipFill>
                    <a:blip r:embed="rId23"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6D1810" w:rsidRDefault="006D1810" w:rsidP="009242D6">
      <w:pPr>
        <w:pStyle w:val="NormalWeb"/>
        <w:spacing w:before="0" w:beforeAutospacing="0" w:after="0" w:afterAutospacing="0"/>
        <w:rPr>
          <w:rFonts w:ascii="Trebuchet MS" w:hAnsi="Trebuchet MS" w:cs="Calibri"/>
          <w:b/>
          <w:color w:val="000000"/>
        </w:rPr>
      </w:pPr>
    </w:p>
    <w:p w:rsidR="002E1304" w:rsidRDefault="009242D6" w:rsidP="009242D6">
      <w:pPr>
        <w:pStyle w:val="NormalWeb"/>
        <w:spacing w:before="0" w:beforeAutospacing="0" w:after="0" w:afterAutospacing="0"/>
        <w:rPr>
          <w:rFonts w:ascii="Trebuchet MS" w:hAnsi="Trebuchet MS" w:cs="Calibri"/>
          <w:color w:val="000000"/>
        </w:rPr>
      </w:pPr>
      <w:r w:rsidRPr="00BD0350">
        <w:rPr>
          <w:rFonts w:ascii="Trebuchet MS" w:hAnsi="Trebuchet MS" w:cs="Calibri"/>
          <w:b/>
          <w:color w:val="000000"/>
        </w:rPr>
        <w:t>Objective:</w:t>
      </w:r>
      <w:r w:rsidRPr="00BD0350">
        <w:rPr>
          <w:rFonts w:ascii="Trebuchet MS" w:hAnsi="Trebuchet MS" w:cs="Calibri"/>
          <w:color w:val="000000"/>
        </w:rPr>
        <w:t xml:space="preserve"> </w:t>
      </w:r>
      <w:r w:rsidRPr="00BD0350">
        <w:rPr>
          <w:rFonts w:ascii="Trebuchet MS" w:hAnsi="Trebuchet MS" w:cs="Calibri"/>
          <w:color w:val="000000"/>
        </w:rPr>
        <w:br/>
      </w:r>
      <w:r w:rsidRPr="00BD0350">
        <w:rPr>
          <w:rFonts w:ascii="Trebuchet MS" w:hAnsi="Trebuchet MS" w:cs="Calibri"/>
          <w:b/>
          <w:color w:val="000000"/>
        </w:rPr>
        <w:t>Speaker:</w:t>
      </w:r>
      <w:r w:rsidRPr="00BD0350">
        <w:rPr>
          <w:rFonts w:ascii="Trebuchet MS" w:hAnsi="Trebuchet MS" w:cs="Calibri"/>
          <w:color w:val="000000"/>
        </w:rPr>
        <w:t xml:space="preserve"> </w:t>
      </w:r>
      <w:r>
        <w:rPr>
          <w:rFonts w:ascii="Trebuchet MS" w:hAnsi="Trebuchet MS" w:cs="Calibri"/>
          <w:color w:val="000000"/>
        </w:rPr>
        <w:t xml:space="preserve">Balwan Bansal  </w:t>
      </w:r>
    </w:p>
    <w:p w:rsidR="002E1304" w:rsidRDefault="002E1304" w:rsidP="009242D6">
      <w:pPr>
        <w:pStyle w:val="NormalWeb"/>
        <w:spacing w:before="0" w:beforeAutospacing="0" w:after="0" w:afterAutospacing="0"/>
        <w:rPr>
          <w:rFonts w:ascii="Trebuchet MS" w:hAnsi="Trebuchet MS" w:cs="Calibri"/>
          <w:b/>
          <w:color w:val="000000"/>
        </w:rPr>
      </w:pPr>
      <w:r>
        <w:t>Acupro Consulting, Co-Founder &amp; Director</w:t>
      </w:r>
      <w:r w:rsidR="009242D6" w:rsidRPr="00BD0350">
        <w:rPr>
          <w:rFonts w:ascii="Trebuchet MS" w:hAnsi="Trebuchet MS" w:cs="Calibri"/>
          <w:color w:val="000000"/>
        </w:rPr>
        <w:br/>
      </w:r>
    </w:p>
    <w:p w:rsidR="009242D6" w:rsidRDefault="009242D6" w:rsidP="009242D6">
      <w:pPr>
        <w:pStyle w:val="NormalWeb"/>
        <w:spacing w:before="0" w:beforeAutospacing="0" w:after="0" w:afterAutospacing="0"/>
        <w:rPr>
          <w:rFonts w:ascii="Trebuchet MS" w:hAnsi="Trebuchet MS" w:cs="Calibri"/>
          <w:color w:val="000000"/>
        </w:rPr>
      </w:pPr>
      <w:r w:rsidRPr="00BD0350">
        <w:rPr>
          <w:rFonts w:ascii="Trebuchet MS" w:hAnsi="Trebuchet MS" w:cs="Calibri"/>
          <w:b/>
          <w:color w:val="000000"/>
        </w:rPr>
        <w:t>Key Themes:</w:t>
      </w:r>
      <w:r w:rsidRPr="00BD0350">
        <w:rPr>
          <w:rFonts w:ascii="Trebuchet MS" w:hAnsi="Trebuchet MS" w:cs="Calibri"/>
          <w:color w:val="000000"/>
        </w:rPr>
        <w:t xml:space="preserve"> </w:t>
      </w:r>
    </w:p>
    <w:p w:rsidR="009242D6" w:rsidRDefault="009242D6" w:rsidP="00C8454B">
      <w:pPr>
        <w:ind w:left="0"/>
        <w:rPr>
          <w:rFonts w:ascii="Trebuchet MS" w:hAnsi="Trebuchet MS"/>
          <w:color w:val="4F81BD" w:themeColor="accent1"/>
          <w:sz w:val="32"/>
          <w:szCs w:val="72"/>
        </w:rPr>
      </w:pPr>
    </w:p>
    <w:p w:rsidR="00CF619C" w:rsidRDefault="00CF619C" w:rsidP="00C8454B">
      <w:pPr>
        <w:ind w:left="0"/>
        <w:rPr>
          <w:rFonts w:ascii="Trebuchet MS" w:hAnsi="Trebuchet MS"/>
          <w:color w:val="4F81BD" w:themeColor="accent1"/>
          <w:sz w:val="32"/>
          <w:szCs w:val="72"/>
        </w:rPr>
        <w:sectPr w:rsidR="00CF619C" w:rsidSect="00DF4E0C">
          <w:type w:val="continuous"/>
          <w:pgSz w:w="12240" w:h="15840"/>
          <w:pgMar w:top="0" w:right="1440" w:bottom="1440" w:left="1440" w:header="1152" w:footer="0" w:gutter="0"/>
          <w:cols w:space="720"/>
          <w:titlePg/>
          <w:docGrid w:linePitch="360"/>
        </w:sectPr>
      </w:pPr>
    </w:p>
    <w:p w:rsidR="00CF619C" w:rsidRDefault="00CF619C" w:rsidP="00CF619C">
      <w:pPr>
        <w:ind w:right="-1440" w:hanging="1872"/>
      </w:pPr>
    </w:p>
    <w:p w:rsidR="00CF619C" w:rsidRDefault="00CF619C" w:rsidP="00CF619C">
      <w:pPr>
        <w:ind w:right="-1440" w:hanging="1872"/>
      </w:pPr>
    </w:p>
    <w:p w:rsidR="00CF619C" w:rsidRDefault="00CF619C" w:rsidP="00CF619C">
      <w:pPr>
        <w:ind w:right="-1440" w:hanging="1872"/>
      </w:pPr>
    </w:p>
    <w:p w:rsidR="00CF619C" w:rsidRDefault="00CF619C" w:rsidP="00CF619C">
      <w:pPr>
        <w:ind w:right="-1440" w:hanging="1872"/>
        <w:jc w:val="center"/>
        <w:rPr>
          <w:rFonts w:ascii="Trebuchet MS" w:hAnsi="Trebuchet MS"/>
          <w:color w:val="4F81BD" w:themeColor="accent1"/>
          <w:sz w:val="72"/>
          <w:szCs w:val="72"/>
        </w:rPr>
      </w:pPr>
      <w:r w:rsidRPr="008E73F7">
        <w:rPr>
          <w:rFonts w:ascii="Trebuchet MS" w:hAnsi="Trebuchet MS"/>
          <w:noProof/>
          <w:color w:val="4F81BD" w:themeColor="accent1"/>
          <w:sz w:val="72"/>
          <w:szCs w:val="72"/>
          <w:lang w:val="en-IN" w:eastAsia="en-IN"/>
        </w:rPr>
        <w:drawing>
          <wp:inline distT="0" distB="0" distL="0" distR="0">
            <wp:extent cx="2025507" cy="743440"/>
            <wp:effectExtent l="19050" t="0" r="0" b="0"/>
            <wp:docPr id="12" name="Picture 10" descr="logo.png (54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png (543×200)"/>
                    <pic:cNvPicPr>
                      <a:picLocks noChangeAspect="1" noChangeArrowheads="1"/>
                    </pic:cNvPicPr>
                  </pic:nvPicPr>
                  <pic:blipFill>
                    <a:blip r:embed="rId7"/>
                    <a:srcRect/>
                    <a:stretch>
                      <a:fillRect/>
                    </a:stretch>
                  </pic:blipFill>
                  <pic:spPr bwMode="auto">
                    <a:xfrm>
                      <a:off x="0" y="0"/>
                      <a:ext cx="2028400" cy="744502"/>
                    </a:xfrm>
                    <a:prstGeom prst="rect">
                      <a:avLst/>
                    </a:prstGeom>
                    <a:solidFill>
                      <a:schemeClr val="accent1"/>
                    </a:solidFill>
                    <a:ln w="9525">
                      <a:noFill/>
                      <a:miter lim="800000"/>
                      <a:headEnd/>
                      <a:tailEnd/>
                    </a:ln>
                  </pic:spPr>
                </pic:pic>
              </a:graphicData>
            </a:graphic>
          </wp:inline>
        </w:drawing>
      </w:r>
    </w:p>
    <w:p w:rsidR="00CF619C" w:rsidRDefault="00CF619C" w:rsidP="00CF619C">
      <w:pPr>
        <w:ind w:right="-1440" w:hanging="1872"/>
        <w:jc w:val="center"/>
        <w:rPr>
          <w:rFonts w:ascii="Trebuchet MS" w:hAnsi="Trebuchet MS"/>
          <w:color w:val="4F81BD" w:themeColor="accent1"/>
          <w:sz w:val="72"/>
          <w:szCs w:val="72"/>
        </w:rPr>
      </w:pPr>
    </w:p>
    <w:p w:rsidR="00CF619C" w:rsidRDefault="00CF619C" w:rsidP="00CF619C">
      <w:pPr>
        <w:ind w:right="-1440" w:hanging="1872"/>
        <w:jc w:val="center"/>
        <w:rPr>
          <w:noProof/>
        </w:rPr>
      </w:pPr>
      <w:r>
        <w:rPr>
          <w:noProof/>
          <w:lang w:val="en-IN" w:eastAsia="en-IN"/>
        </w:rPr>
        <w:drawing>
          <wp:inline distT="0" distB="0" distL="0" distR="0">
            <wp:extent cx="1285768" cy="656498"/>
            <wp:effectExtent l="19050" t="0" r="0" b="0"/>
            <wp:docPr id="14" name="Picture 1" descr="cc.jpg (19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jpg (198×101)"/>
                    <pic:cNvPicPr>
                      <a:picLocks noChangeAspect="1" noChangeArrowheads="1"/>
                    </pic:cNvPicPr>
                  </pic:nvPicPr>
                  <pic:blipFill>
                    <a:blip r:embed="rId8"/>
                    <a:srcRect/>
                    <a:stretch>
                      <a:fillRect/>
                    </a:stretch>
                  </pic:blipFill>
                  <pic:spPr bwMode="auto">
                    <a:xfrm>
                      <a:off x="0" y="0"/>
                      <a:ext cx="1284162" cy="655678"/>
                    </a:xfrm>
                    <a:prstGeom prst="rect">
                      <a:avLst/>
                    </a:prstGeom>
                    <a:noFill/>
                    <a:ln w="9525">
                      <a:noFill/>
                      <a:miter lim="800000"/>
                      <a:headEnd/>
                      <a:tailEnd/>
                    </a:ln>
                  </pic:spPr>
                </pic:pic>
              </a:graphicData>
            </a:graphic>
          </wp:inline>
        </w:drawing>
      </w:r>
    </w:p>
    <w:p w:rsidR="00CF619C" w:rsidRPr="006D04ED" w:rsidRDefault="00CF619C" w:rsidP="00CF619C">
      <w:pPr>
        <w:ind w:right="-1440" w:hanging="1872"/>
        <w:jc w:val="center"/>
        <w:rPr>
          <w:rFonts w:ascii="Trebuchet MS" w:hAnsi="Trebuchet MS"/>
          <w:sz w:val="44"/>
          <w:szCs w:val="72"/>
        </w:rPr>
      </w:pPr>
    </w:p>
    <w:p w:rsidR="00CF619C" w:rsidRPr="00CF619C" w:rsidRDefault="00CF619C" w:rsidP="00CF619C">
      <w:pPr>
        <w:ind w:right="-1440" w:hanging="1872"/>
        <w:jc w:val="center"/>
        <w:rPr>
          <w:rFonts w:ascii="Trebuchet MS" w:hAnsi="Trebuchet MS"/>
          <w:sz w:val="28"/>
          <w:szCs w:val="72"/>
        </w:rPr>
      </w:pPr>
      <w:r w:rsidRPr="00CF619C">
        <w:rPr>
          <w:rFonts w:ascii="Trebuchet MS" w:hAnsi="Trebuchet MS"/>
          <w:sz w:val="28"/>
          <w:szCs w:val="72"/>
        </w:rPr>
        <w:t>Skill Enhancement Program for Prospective Women Entrepreneurs</w:t>
      </w:r>
    </w:p>
    <w:p w:rsidR="00CF619C" w:rsidRPr="00CF619C" w:rsidRDefault="00CF619C" w:rsidP="00CF619C">
      <w:pPr>
        <w:ind w:right="-1440" w:hanging="1872"/>
        <w:jc w:val="center"/>
        <w:rPr>
          <w:rFonts w:ascii="Trebuchet MS" w:hAnsi="Trebuchet MS"/>
          <w:sz w:val="28"/>
          <w:szCs w:val="72"/>
        </w:rPr>
      </w:pPr>
    </w:p>
    <w:p w:rsidR="00CF619C" w:rsidRDefault="00CF619C" w:rsidP="00CF619C">
      <w:pPr>
        <w:ind w:right="-1440" w:hanging="1872"/>
        <w:jc w:val="center"/>
        <w:rPr>
          <w:rFonts w:ascii="Trebuchet MS" w:hAnsi="Trebuchet MS"/>
          <w:sz w:val="20"/>
          <w:szCs w:val="72"/>
        </w:rPr>
      </w:pPr>
      <w:r w:rsidRPr="00CF619C">
        <w:rPr>
          <w:rFonts w:ascii="Trebuchet MS" w:hAnsi="Trebuchet MS"/>
          <w:color w:val="4F81BD" w:themeColor="accent1"/>
          <w:sz w:val="20"/>
          <w:szCs w:val="72"/>
        </w:rPr>
        <w:t>ARC Building, University of Delhi</w:t>
      </w:r>
      <w:r w:rsidRPr="00CF619C">
        <w:rPr>
          <w:rFonts w:ascii="Trebuchet MS" w:hAnsi="Trebuchet MS"/>
          <w:sz w:val="20"/>
          <w:szCs w:val="72"/>
        </w:rPr>
        <w:t xml:space="preserve"> </w:t>
      </w:r>
      <w:r w:rsidRPr="00CF619C">
        <w:rPr>
          <w:rFonts w:ascii="Trebuchet MS" w:hAnsi="Trebuchet MS"/>
          <w:b/>
          <w:color w:val="1F497D" w:themeColor="text2"/>
          <w:sz w:val="20"/>
          <w:szCs w:val="72"/>
        </w:rPr>
        <w:t xml:space="preserve">I </w:t>
      </w:r>
      <w:r w:rsidRPr="00CF619C">
        <w:rPr>
          <w:rFonts w:ascii="Trebuchet MS" w:hAnsi="Trebuchet MS"/>
          <w:sz w:val="20"/>
          <w:szCs w:val="72"/>
        </w:rPr>
        <w:t xml:space="preserve">11-16 October, 2016 </w:t>
      </w:r>
    </w:p>
    <w:p w:rsidR="00CF619C" w:rsidRDefault="00CF619C" w:rsidP="00CF619C">
      <w:pPr>
        <w:ind w:right="-1440" w:hanging="1872"/>
        <w:jc w:val="center"/>
        <w:rPr>
          <w:rFonts w:ascii="Trebuchet MS" w:hAnsi="Trebuchet MS"/>
          <w:sz w:val="20"/>
          <w:szCs w:val="72"/>
        </w:rPr>
      </w:pPr>
    </w:p>
    <w:p w:rsidR="00CF619C" w:rsidRDefault="00CF619C" w:rsidP="00CF619C">
      <w:pPr>
        <w:ind w:right="-1440" w:hanging="1872"/>
        <w:jc w:val="center"/>
        <w:rPr>
          <w:rFonts w:ascii="Trebuchet MS" w:hAnsi="Trebuchet MS"/>
          <w:sz w:val="20"/>
          <w:szCs w:val="72"/>
        </w:rPr>
      </w:pPr>
    </w:p>
    <w:p w:rsidR="00CF619C" w:rsidRDefault="00CF619C" w:rsidP="00CF619C">
      <w:pPr>
        <w:ind w:right="-1440" w:hanging="1872"/>
        <w:jc w:val="center"/>
        <w:rPr>
          <w:rFonts w:ascii="Trebuchet MS" w:hAnsi="Trebuchet MS"/>
          <w:sz w:val="20"/>
          <w:szCs w:val="72"/>
        </w:rPr>
      </w:pPr>
    </w:p>
    <w:p w:rsidR="00CF619C" w:rsidRDefault="00CF619C" w:rsidP="00CF619C">
      <w:pPr>
        <w:ind w:right="-1440" w:hanging="1872"/>
        <w:jc w:val="center"/>
        <w:rPr>
          <w:rFonts w:ascii="Trebuchet MS" w:hAnsi="Trebuchet MS"/>
          <w:sz w:val="20"/>
          <w:szCs w:val="72"/>
        </w:rPr>
      </w:pPr>
    </w:p>
    <w:p w:rsidR="00CF619C" w:rsidRDefault="00CF619C" w:rsidP="00CF619C">
      <w:pPr>
        <w:ind w:right="-1440" w:hanging="1872"/>
        <w:jc w:val="center"/>
        <w:rPr>
          <w:rFonts w:ascii="Trebuchet MS" w:hAnsi="Trebuchet MS"/>
          <w:sz w:val="20"/>
          <w:szCs w:val="72"/>
        </w:rPr>
      </w:pPr>
    </w:p>
    <w:p w:rsidR="00CF619C" w:rsidRDefault="00CF619C" w:rsidP="00CF619C">
      <w:pPr>
        <w:ind w:right="-1440" w:hanging="1872"/>
        <w:jc w:val="center"/>
        <w:rPr>
          <w:rFonts w:ascii="Trebuchet MS" w:hAnsi="Trebuchet MS"/>
          <w:sz w:val="20"/>
          <w:szCs w:val="72"/>
        </w:rPr>
      </w:pPr>
    </w:p>
    <w:p w:rsidR="00CF619C" w:rsidRDefault="00CF619C" w:rsidP="00CF619C">
      <w:pPr>
        <w:ind w:right="-1440" w:hanging="1872"/>
        <w:jc w:val="center"/>
        <w:rPr>
          <w:rFonts w:ascii="Trebuchet MS" w:hAnsi="Trebuchet MS"/>
          <w:sz w:val="20"/>
          <w:szCs w:val="72"/>
        </w:rPr>
      </w:pPr>
    </w:p>
    <w:p w:rsidR="00CF619C" w:rsidRDefault="00CF619C" w:rsidP="00CF619C">
      <w:pPr>
        <w:ind w:right="-1440" w:hanging="1872"/>
        <w:jc w:val="center"/>
        <w:rPr>
          <w:rFonts w:ascii="Trebuchet MS" w:hAnsi="Trebuchet MS"/>
          <w:sz w:val="20"/>
          <w:szCs w:val="72"/>
        </w:rPr>
      </w:pPr>
    </w:p>
    <w:p w:rsidR="007F760F" w:rsidRDefault="007F760F" w:rsidP="00D60F38">
      <w:pPr>
        <w:ind w:left="0" w:right="-1440"/>
        <w:rPr>
          <w:rFonts w:ascii="Trebuchet MS" w:hAnsi="Trebuchet MS"/>
          <w:szCs w:val="72"/>
        </w:rPr>
      </w:pPr>
    </w:p>
    <w:p w:rsidR="007F760F" w:rsidRDefault="007F760F" w:rsidP="00D60F38">
      <w:pPr>
        <w:ind w:left="0" w:right="-1440"/>
        <w:rPr>
          <w:rFonts w:ascii="Trebuchet MS" w:hAnsi="Trebuchet MS"/>
          <w:szCs w:val="72"/>
        </w:rPr>
      </w:pPr>
    </w:p>
    <w:p w:rsidR="007F760F" w:rsidRDefault="007F760F" w:rsidP="00D60F38">
      <w:pPr>
        <w:ind w:left="0" w:right="-1440"/>
        <w:rPr>
          <w:rFonts w:ascii="Trebuchet MS" w:hAnsi="Trebuchet MS"/>
          <w:szCs w:val="72"/>
        </w:rPr>
      </w:pPr>
    </w:p>
    <w:p w:rsidR="007F760F" w:rsidRDefault="007F760F" w:rsidP="00D60F38">
      <w:pPr>
        <w:ind w:left="0" w:right="-1440"/>
        <w:rPr>
          <w:rFonts w:ascii="Trebuchet MS" w:hAnsi="Trebuchet MS"/>
          <w:szCs w:val="72"/>
        </w:rPr>
      </w:pPr>
    </w:p>
    <w:p w:rsidR="007F760F" w:rsidRDefault="007F760F" w:rsidP="00D60F38">
      <w:pPr>
        <w:ind w:left="0" w:right="-1440"/>
        <w:rPr>
          <w:rFonts w:ascii="Trebuchet MS" w:hAnsi="Trebuchet MS"/>
          <w:szCs w:val="72"/>
        </w:rPr>
      </w:pPr>
    </w:p>
    <w:p w:rsidR="007F760F" w:rsidRDefault="007F760F" w:rsidP="00D60F38">
      <w:pPr>
        <w:ind w:left="0" w:right="-1440"/>
        <w:rPr>
          <w:rFonts w:ascii="Trebuchet MS" w:hAnsi="Trebuchet MS"/>
          <w:szCs w:val="72"/>
        </w:rPr>
      </w:pPr>
    </w:p>
    <w:p w:rsidR="007F760F" w:rsidRDefault="007F760F" w:rsidP="00D60F38">
      <w:pPr>
        <w:ind w:left="0" w:right="-1440"/>
        <w:rPr>
          <w:rFonts w:ascii="Trebuchet MS" w:hAnsi="Trebuchet MS"/>
          <w:szCs w:val="72"/>
        </w:rPr>
      </w:pPr>
    </w:p>
    <w:p w:rsidR="00CF619C" w:rsidRDefault="00D60F38" w:rsidP="00D60F38">
      <w:pPr>
        <w:ind w:left="0" w:right="-1440"/>
        <w:rPr>
          <w:rFonts w:ascii="Trebuchet MS" w:hAnsi="Trebuchet MS"/>
          <w:szCs w:val="72"/>
        </w:rPr>
      </w:pPr>
      <w:r>
        <w:rPr>
          <w:rFonts w:ascii="Trebuchet MS" w:hAnsi="Trebuchet MS"/>
          <w:szCs w:val="72"/>
        </w:rPr>
        <w:t xml:space="preserve">CIC- Centre for Science Education and Communication </w:t>
      </w:r>
    </w:p>
    <w:p w:rsidR="00D60F38" w:rsidRDefault="00D60F38" w:rsidP="00D60F38">
      <w:pPr>
        <w:ind w:left="0" w:right="-1440"/>
        <w:rPr>
          <w:rFonts w:ascii="Trebuchet MS" w:hAnsi="Trebuchet MS"/>
          <w:szCs w:val="72"/>
        </w:rPr>
      </w:pPr>
      <w:r>
        <w:rPr>
          <w:rFonts w:ascii="Trebuchet MS" w:hAnsi="Trebuchet MS"/>
          <w:szCs w:val="72"/>
        </w:rPr>
        <w:t xml:space="preserve">Academic Research Centre Building, </w:t>
      </w:r>
    </w:p>
    <w:p w:rsidR="00D60F38" w:rsidRDefault="00D60F38" w:rsidP="00D60F38">
      <w:pPr>
        <w:ind w:left="0" w:right="-1440"/>
        <w:rPr>
          <w:rFonts w:ascii="Trebuchet MS" w:hAnsi="Trebuchet MS"/>
          <w:szCs w:val="72"/>
        </w:rPr>
      </w:pPr>
      <w:r>
        <w:rPr>
          <w:rFonts w:ascii="Trebuchet MS" w:hAnsi="Trebuchet MS"/>
          <w:szCs w:val="72"/>
        </w:rPr>
        <w:t>2</w:t>
      </w:r>
      <w:r w:rsidRPr="00D60F38">
        <w:rPr>
          <w:rFonts w:ascii="Trebuchet MS" w:hAnsi="Trebuchet MS"/>
          <w:szCs w:val="72"/>
          <w:vertAlign w:val="superscript"/>
        </w:rPr>
        <w:t>nd</w:t>
      </w:r>
      <w:r>
        <w:rPr>
          <w:rFonts w:ascii="Trebuchet MS" w:hAnsi="Trebuchet MS"/>
          <w:szCs w:val="72"/>
        </w:rPr>
        <w:t xml:space="preserve"> floor, Patel Marg, University of Delhi, Delhi- 110007</w:t>
      </w:r>
    </w:p>
    <w:p w:rsidR="007F760F" w:rsidRDefault="007F760F" w:rsidP="00D60F38">
      <w:pPr>
        <w:ind w:left="0" w:right="-1440"/>
        <w:rPr>
          <w:rFonts w:ascii="Trebuchet MS" w:hAnsi="Trebuchet MS"/>
          <w:szCs w:val="72"/>
        </w:rPr>
      </w:pPr>
    </w:p>
    <w:p w:rsidR="00D60F38" w:rsidRDefault="00D60F38" w:rsidP="00D60F38">
      <w:pPr>
        <w:ind w:left="0" w:right="-1440"/>
        <w:rPr>
          <w:rFonts w:ascii="Trebuchet MS" w:hAnsi="Trebuchet MS"/>
          <w:szCs w:val="72"/>
        </w:rPr>
      </w:pPr>
      <w:r>
        <w:rPr>
          <w:rFonts w:ascii="Trebuchet MS" w:hAnsi="Trebuchet MS"/>
          <w:szCs w:val="72"/>
        </w:rPr>
        <w:t xml:space="preserve">e-mail: </w:t>
      </w:r>
      <w:hyperlink r:id="rId24" w:history="1">
        <w:r w:rsidR="007F760F" w:rsidRPr="009F6B8B">
          <w:rPr>
            <w:rStyle w:val="Hyperlink"/>
            <w:rFonts w:ascii="Trebuchet MS" w:hAnsi="Trebuchet MS"/>
            <w:szCs w:val="72"/>
          </w:rPr>
          <w:t>dir.csec@gmail.com</w:t>
        </w:r>
      </w:hyperlink>
    </w:p>
    <w:p w:rsidR="007F760F" w:rsidRPr="00D60F38" w:rsidRDefault="007F760F" w:rsidP="00D60F38">
      <w:pPr>
        <w:ind w:left="0" w:right="-1440"/>
        <w:rPr>
          <w:rFonts w:ascii="Trebuchet MS" w:hAnsi="Trebuchet MS"/>
          <w:color w:val="4F81BD" w:themeColor="accent1"/>
          <w:szCs w:val="72"/>
        </w:rPr>
      </w:pPr>
      <w:r>
        <w:rPr>
          <w:rFonts w:ascii="Trebuchet MS" w:hAnsi="Trebuchet MS"/>
          <w:szCs w:val="72"/>
        </w:rPr>
        <w:t>Phone: 011 –2766 6599, fax: 2766 7082</w:t>
      </w:r>
    </w:p>
    <w:sectPr w:rsidR="007F760F" w:rsidRPr="00D60F38" w:rsidSect="00CF619C">
      <w:pgSz w:w="12240" w:h="15840"/>
      <w:pgMar w:top="0" w:right="1440" w:bottom="1440" w:left="1440" w:header="1152"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3BD9" w:rsidRDefault="008C3BD9" w:rsidP="00BC4904">
      <w:r>
        <w:separator/>
      </w:r>
    </w:p>
  </w:endnote>
  <w:endnote w:type="continuationSeparator" w:id="1">
    <w:p w:rsidR="008C3BD9" w:rsidRDefault="008C3BD9" w:rsidP="00BC49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Antiqua">
    <w:panose1 w:val="00000000000000000000"/>
    <w:charset w:val="00"/>
    <w:family w:val="swiss"/>
    <w:notTrueType/>
    <w:pitch w:val="default"/>
    <w:sig w:usb0="00000003" w:usb1="00000000" w:usb2="00000000" w:usb3="00000000" w:csb0="00000001" w:csb1="00000000"/>
  </w:font>
  <w:font w:name="Roboto">
    <w:altName w:val="Times New Roman"/>
    <w:panose1 w:val="00000000000000000000"/>
    <w:charset w:val="00"/>
    <w:family w:val="roman"/>
    <w:notTrueType/>
    <w:pitch w:val="default"/>
    <w:sig w:usb0="00000000" w:usb1="00000000" w:usb2="00000000" w:usb3="00000000" w:csb0="00000000"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512" w:type="pct"/>
      <w:tblInd w:w="-1544" w:type="dxa"/>
      <w:tblBorders>
        <w:top w:val="single" w:sz="4" w:space="0" w:color="8064A2" w:themeColor="accent4"/>
      </w:tblBorders>
      <w:tblLook w:val="04A0"/>
    </w:tblPr>
    <w:tblGrid>
      <w:gridCol w:w="8448"/>
      <w:gridCol w:w="3620"/>
    </w:tblGrid>
    <w:tr w:rsidR="00FF56B9" w:rsidTr="00FF56B9">
      <w:trPr>
        <w:trHeight w:val="393"/>
      </w:trPr>
      <w:tc>
        <w:tcPr>
          <w:tcW w:w="3500" w:type="pct"/>
        </w:tcPr>
        <w:p w:rsidR="00FF56B9" w:rsidRDefault="00C8454B" w:rsidP="00C8454B">
          <w:pPr>
            <w:pStyle w:val="Footer"/>
            <w:tabs>
              <w:tab w:val="left" w:pos="6569"/>
              <w:tab w:val="right" w:pos="8514"/>
            </w:tabs>
          </w:pPr>
          <w:r>
            <w:tab/>
          </w:r>
          <w:r>
            <w:tab/>
          </w:r>
          <w:r>
            <w:tab/>
          </w:r>
          <w:r w:rsidR="001728A1">
            <w:t>SUMMARY REPORT</w:t>
          </w:r>
        </w:p>
      </w:tc>
      <w:tc>
        <w:tcPr>
          <w:tcW w:w="1500" w:type="pct"/>
          <w:shd w:val="clear" w:color="auto" w:fill="8064A2" w:themeFill="accent4"/>
        </w:tcPr>
        <w:p w:rsidR="00FF56B9" w:rsidRDefault="00FA4FD3">
          <w:pPr>
            <w:pStyle w:val="Footer"/>
            <w:jc w:val="right"/>
            <w:rPr>
              <w:color w:val="FFFFFF" w:themeColor="background1"/>
            </w:rPr>
          </w:pPr>
          <w:fldSimple w:instr=" PAGE    \* MERGEFORMAT ">
            <w:r w:rsidR="00376930" w:rsidRPr="00376930">
              <w:rPr>
                <w:noProof/>
                <w:color w:val="FFFFFF" w:themeColor="background1"/>
              </w:rPr>
              <w:t>24</w:t>
            </w:r>
          </w:fldSimple>
        </w:p>
      </w:tc>
    </w:tr>
  </w:tbl>
  <w:p w:rsidR="00FC63B6" w:rsidRPr="00FC63B6" w:rsidRDefault="00FC63B6" w:rsidP="00FC63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3BD9" w:rsidRDefault="008C3BD9" w:rsidP="00BC4904">
      <w:r>
        <w:separator/>
      </w:r>
    </w:p>
  </w:footnote>
  <w:footnote w:type="continuationSeparator" w:id="1">
    <w:p w:rsidR="008C3BD9" w:rsidRDefault="008C3BD9" w:rsidP="00BC49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91A" w:rsidRDefault="0066691A">
    <w:pPr>
      <w:pStyle w:val="Header"/>
    </w:pPr>
  </w:p>
  <w:p w:rsidR="0066691A" w:rsidRDefault="006669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55EE6"/>
    <w:multiLevelType w:val="hybridMultilevel"/>
    <w:tmpl w:val="EB7227D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24982083"/>
    <w:multiLevelType w:val="hybridMultilevel"/>
    <w:tmpl w:val="ECC0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AA308B"/>
    <w:multiLevelType w:val="multilevel"/>
    <w:tmpl w:val="F146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93602A"/>
    <w:multiLevelType w:val="multilevel"/>
    <w:tmpl w:val="E684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CD008A"/>
    <w:multiLevelType w:val="hybridMultilevel"/>
    <w:tmpl w:val="DA9AF7D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nsid w:val="55A02EAC"/>
    <w:multiLevelType w:val="multilevel"/>
    <w:tmpl w:val="5D80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A43B47"/>
    <w:multiLevelType w:val="multilevel"/>
    <w:tmpl w:val="5B48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1D19BB"/>
    <w:multiLevelType w:val="hybridMultilevel"/>
    <w:tmpl w:val="9136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1235AA"/>
    <w:multiLevelType w:val="hybridMultilevel"/>
    <w:tmpl w:val="F5124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D1138F"/>
    <w:multiLevelType w:val="multilevel"/>
    <w:tmpl w:val="1D06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A76F7D"/>
    <w:multiLevelType w:val="multilevel"/>
    <w:tmpl w:val="C8167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6D553F"/>
    <w:multiLevelType w:val="multilevel"/>
    <w:tmpl w:val="5910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5"/>
  </w:num>
  <w:num w:numId="4">
    <w:abstractNumId w:val="11"/>
  </w:num>
  <w:num w:numId="5">
    <w:abstractNumId w:val="8"/>
  </w:num>
  <w:num w:numId="6">
    <w:abstractNumId w:val="4"/>
  </w:num>
  <w:num w:numId="7">
    <w:abstractNumId w:val="0"/>
  </w:num>
  <w:num w:numId="8">
    <w:abstractNumId w:val="9"/>
  </w:num>
  <w:num w:numId="9">
    <w:abstractNumId w:val="10"/>
  </w:num>
  <w:num w:numId="10">
    <w:abstractNumId w:val="2"/>
  </w:num>
  <w:num w:numId="11">
    <w:abstractNumId w:val="3"/>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drawingGridHorizontalSpacing w:val="110"/>
  <w:displayHorizontalDrawingGridEvery w:val="2"/>
  <w:characterSpacingControl w:val="doNotCompress"/>
  <w:hdrShapeDefaults>
    <o:shapedefaults v:ext="edit" spidmax="21506"/>
  </w:hdrShapeDefaults>
  <w:footnotePr>
    <w:footnote w:id="0"/>
    <w:footnote w:id="1"/>
  </w:footnotePr>
  <w:endnotePr>
    <w:endnote w:id="0"/>
    <w:endnote w:id="1"/>
  </w:endnotePr>
  <w:compat/>
  <w:rsids>
    <w:rsidRoot w:val="006D04ED"/>
    <w:rsid w:val="00001FD1"/>
    <w:rsid w:val="00004C99"/>
    <w:rsid w:val="00046509"/>
    <w:rsid w:val="000C0D03"/>
    <w:rsid w:val="0011192A"/>
    <w:rsid w:val="00150A50"/>
    <w:rsid w:val="001728A1"/>
    <w:rsid w:val="002109BE"/>
    <w:rsid w:val="002C4492"/>
    <w:rsid w:val="002D7DA1"/>
    <w:rsid w:val="002E1304"/>
    <w:rsid w:val="00312DED"/>
    <w:rsid w:val="003229B3"/>
    <w:rsid w:val="00367F0D"/>
    <w:rsid w:val="00376930"/>
    <w:rsid w:val="0037725F"/>
    <w:rsid w:val="003A407B"/>
    <w:rsid w:val="003B5F1D"/>
    <w:rsid w:val="003D749D"/>
    <w:rsid w:val="003F798E"/>
    <w:rsid w:val="00407CF3"/>
    <w:rsid w:val="004161AD"/>
    <w:rsid w:val="00425263"/>
    <w:rsid w:val="004478C4"/>
    <w:rsid w:val="004A4719"/>
    <w:rsid w:val="004B7A6A"/>
    <w:rsid w:val="004F23D8"/>
    <w:rsid w:val="00503693"/>
    <w:rsid w:val="00546B79"/>
    <w:rsid w:val="00593CEA"/>
    <w:rsid w:val="005D7FEA"/>
    <w:rsid w:val="005F2218"/>
    <w:rsid w:val="00601EE0"/>
    <w:rsid w:val="006027BC"/>
    <w:rsid w:val="0066691A"/>
    <w:rsid w:val="0069448A"/>
    <w:rsid w:val="006D04ED"/>
    <w:rsid w:val="006D1810"/>
    <w:rsid w:val="006D3D62"/>
    <w:rsid w:val="00780FAD"/>
    <w:rsid w:val="007A6667"/>
    <w:rsid w:val="007D0FA6"/>
    <w:rsid w:val="007F760F"/>
    <w:rsid w:val="008A3025"/>
    <w:rsid w:val="008C3BD9"/>
    <w:rsid w:val="008E73F7"/>
    <w:rsid w:val="009242D6"/>
    <w:rsid w:val="00947868"/>
    <w:rsid w:val="00996FB7"/>
    <w:rsid w:val="009B250A"/>
    <w:rsid w:val="009C0DE6"/>
    <w:rsid w:val="00A374FE"/>
    <w:rsid w:val="00A61859"/>
    <w:rsid w:val="00A715E7"/>
    <w:rsid w:val="00A744C2"/>
    <w:rsid w:val="00A765D4"/>
    <w:rsid w:val="00B3151A"/>
    <w:rsid w:val="00B73F04"/>
    <w:rsid w:val="00BC4904"/>
    <w:rsid w:val="00BD0350"/>
    <w:rsid w:val="00BE59E2"/>
    <w:rsid w:val="00BF45E9"/>
    <w:rsid w:val="00C2709E"/>
    <w:rsid w:val="00C5534F"/>
    <w:rsid w:val="00C8454B"/>
    <w:rsid w:val="00CF2A60"/>
    <w:rsid w:val="00CF619C"/>
    <w:rsid w:val="00D265ED"/>
    <w:rsid w:val="00D27EBB"/>
    <w:rsid w:val="00D34AF3"/>
    <w:rsid w:val="00D60F38"/>
    <w:rsid w:val="00D74559"/>
    <w:rsid w:val="00D85DAD"/>
    <w:rsid w:val="00DB555C"/>
    <w:rsid w:val="00DD0382"/>
    <w:rsid w:val="00DF4E0C"/>
    <w:rsid w:val="00E266D3"/>
    <w:rsid w:val="00E4630A"/>
    <w:rsid w:val="00E51D33"/>
    <w:rsid w:val="00E741B7"/>
    <w:rsid w:val="00E93FD0"/>
    <w:rsid w:val="00E95D75"/>
    <w:rsid w:val="00ED797A"/>
    <w:rsid w:val="00EF717A"/>
    <w:rsid w:val="00F27EAA"/>
    <w:rsid w:val="00F549CF"/>
    <w:rsid w:val="00F91C0A"/>
    <w:rsid w:val="00FA4FD3"/>
    <w:rsid w:val="00FC63B6"/>
    <w:rsid w:val="00FF56B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43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2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4ED"/>
    <w:rPr>
      <w:rFonts w:ascii="Tahoma" w:hAnsi="Tahoma" w:cs="Tahoma"/>
      <w:sz w:val="16"/>
      <w:szCs w:val="16"/>
    </w:rPr>
  </w:style>
  <w:style w:type="character" w:customStyle="1" w:styleId="BalloonTextChar">
    <w:name w:val="Balloon Text Char"/>
    <w:basedOn w:val="DefaultParagraphFont"/>
    <w:link w:val="BalloonText"/>
    <w:uiPriority w:val="99"/>
    <w:semiHidden/>
    <w:rsid w:val="006D04ED"/>
    <w:rPr>
      <w:rFonts w:ascii="Tahoma" w:hAnsi="Tahoma" w:cs="Tahoma"/>
      <w:sz w:val="16"/>
      <w:szCs w:val="16"/>
    </w:rPr>
  </w:style>
  <w:style w:type="paragraph" w:styleId="Header">
    <w:name w:val="header"/>
    <w:basedOn w:val="Normal"/>
    <w:link w:val="HeaderChar"/>
    <w:uiPriority w:val="99"/>
    <w:unhideWhenUsed/>
    <w:rsid w:val="00BC4904"/>
    <w:pPr>
      <w:tabs>
        <w:tab w:val="center" w:pos="4680"/>
        <w:tab w:val="right" w:pos="9360"/>
      </w:tabs>
    </w:pPr>
  </w:style>
  <w:style w:type="character" w:customStyle="1" w:styleId="HeaderChar">
    <w:name w:val="Header Char"/>
    <w:basedOn w:val="DefaultParagraphFont"/>
    <w:link w:val="Header"/>
    <w:uiPriority w:val="99"/>
    <w:rsid w:val="00BC4904"/>
  </w:style>
  <w:style w:type="paragraph" w:styleId="Footer">
    <w:name w:val="footer"/>
    <w:basedOn w:val="Normal"/>
    <w:link w:val="FooterChar"/>
    <w:uiPriority w:val="99"/>
    <w:unhideWhenUsed/>
    <w:rsid w:val="00BC4904"/>
    <w:pPr>
      <w:tabs>
        <w:tab w:val="center" w:pos="4680"/>
        <w:tab w:val="right" w:pos="9360"/>
      </w:tabs>
    </w:pPr>
  </w:style>
  <w:style w:type="character" w:customStyle="1" w:styleId="FooterChar">
    <w:name w:val="Footer Char"/>
    <w:basedOn w:val="DefaultParagraphFont"/>
    <w:link w:val="Footer"/>
    <w:uiPriority w:val="99"/>
    <w:rsid w:val="00BC4904"/>
  </w:style>
  <w:style w:type="paragraph" w:styleId="NormalWeb">
    <w:name w:val="Normal (Web)"/>
    <w:basedOn w:val="Normal"/>
    <w:uiPriority w:val="99"/>
    <w:semiHidden/>
    <w:unhideWhenUsed/>
    <w:rsid w:val="00DF4E0C"/>
    <w:pPr>
      <w:spacing w:before="100" w:beforeAutospacing="1" w:after="100" w:afterAutospacing="1"/>
      <w:ind w:left="0"/>
    </w:pPr>
    <w:rPr>
      <w:rFonts w:ascii="Times New Roman" w:eastAsia="Times New Roman" w:hAnsi="Times New Roman" w:cs="Times New Roman"/>
      <w:sz w:val="24"/>
      <w:szCs w:val="24"/>
    </w:rPr>
  </w:style>
  <w:style w:type="paragraph" w:styleId="ListParagraph">
    <w:name w:val="List Paragraph"/>
    <w:basedOn w:val="Normal"/>
    <w:uiPriority w:val="34"/>
    <w:qFormat/>
    <w:rsid w:val="00DF4E0C"/>
    <w:pPr>
      <w:ind w:left="720"/>
      <w:contextualSpacing/>
    </w:pPr>
  </w:style>
  <w:style w:type="character" w:styleId="Hyperlink">
    <w:name w:val="Hyperlink"/>
    <w:basedOn w:val="DefaultParagraphFont"/>
    <w:uiPriority w:val="99"/>
    <w:unhideWhenUsed/>
    <w:rsid w:val="007F760F"/>
    <w:rPr>
      <w:color w:val="0000FF" w:themeColor="hyperlink"/>
      <w:u w:val="single"/>
    </w:rPr>
  </w:style>
  <w:style w:type="paragraph" w:styleId="NoSpacing">
    <w:name w:val="No Spacing"/>
    <w:uiPriority w:val="1"/>
    <w:qFormat/>
    <w:rsid w:val="004B7A6A"/>
  </w:style>
  <w:style w:type="table" w:styleId="TableGrid">
    <w:name w:val="Table Grid"/>
    <w:basedOn w:val="TableNormal"/>
    <w:uiPriority w:val="59"/>
    <w:rsid w:val="00CF2A60"/>
    <w:pPr>
      <w:ind w:left="0"/>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DefaultParagraphFont"/>
    <w:rsid w:val="00780FAD"/>
  </w:style>
  <w:style w:type="character" w:customStyle="1" w:styleId="apple-converted-space">
    <w:name w:val="apple-converted-space"/>
    <w:basedOn w:val="DefaultParagraphFont"/>
    <w:rsid w:val="00780FAD"/>
  </w:style>
  <w:style w:type="character" w:styleId="Strong">
    <w:name w:val="Strong"/>
    <w:basedOn w:val="DefaultParagraphFont"/>
    <w:uiPriority w:val="22"/>
    <w:qFormat/>
    <w:rsid w:val="006D1810"/>
    <w:rPr>
      <w:b/>
      <w:bCs/>
    </w:rPr>
  </w:style>
</w:styles>
</file>

<file path=word/webSettings.xml><?xml version="1.0" encoding="utf-8"?>
<w:webSettings xmlns:r="http://schemas.openxmlformats.org/officeDocument/2006/relationships" xmlns:w="http://schemas.openxmlformats.org/wordprocessingml/2006/main">
  <w:divs>
    <w:div w:id="15926768">
      <w:bodyDiv w:val="1"/>
      <w:marLeft w:val="0"/>
      <w:marRight w:val="0"/>
      <w:marTop w:val="0"/>
      <w:marBottom w:val="0"/>
      <w:divBdr>
        <w:top w:val="none" w:sz="0" w:space="0" w:color="auto"/>
        <w:left w:val="none" w:sz="0" w:space="0" w:color="auto"/>
        <w:bottom w:val="none" w:sz="0" w:space="0" w:color="auto"/>
        <w:right w:val="none" w:sz="0" w:space="0" w:color="auto"/>
      </w:divBdr>
    </w:div>
    <w:div w:id="67502767">
      <w:bodyDiv w:val="1"/>
      <w:marLeft w:val="0"/>
      <w:marRight w:val="0"/>
      <w:marTop w:val="0"/>
      <w:marBottom w:val="0"/>
      <w:divBdr>
        <w:top w:val="none" w:sz="0" w:space="0" w:color="auto"/>
        <w:left w:val="none" w:sz="0" w:space="0" w:color="auto"/>
        <w:bottom w:val="none" w:sz="0" w:space="0" w:color="auto"/>
        <w:right w:val="none" w:sz="0" w:space="0" w:color="auto"/>
      </w:divBdr>
    </w:div>
    <w:div w:id="86385334">
      <w:bodyDiv w:val="1"/>
      <w:marLeft w:val="0"/>
      <w:marRight w:val="0"/>
      <w:marTop w:val="0"/>
      <w:marBottom w:val="0"/>
      <w:divBdr>
        <w:top w:val="none" w:sz="0" w:space="0" w:color="auto"/>
        <w:left w:val="none" w:sz="0" w:space="0" w:color="auto"/>
        <w:bottom w:val="none" w:sz="0" w:space="0" w:color="auto"/>
        <w:right w:val="none" w:sz="0" w:space="0" w:color="auto"/>
      </w:divBdr>
    </w:div>
    <w:div w:id="542789796">
      <w:bodyDiv w:val="1"/>
      <w:marLeft w:val="0"/>
      <w:marRight w:val="0"/>
      <w:marTop w:val="0"/>
      <w:marBottom w:val="0"/>
      <w:divBdr>
        <w:top w:val="none" w:sz="0" w:space="0" w:color="auto"/>
        <w:left w:val="none" w:sz="0" w:space="0" w:color="auto"/>
        <w:bottom w:val="none" w:sz="0" w:space="0" w:color="auto"/>
        <w:right w:val="none" w:sz="0" w:space="0" w:color="auto"/>
      </w:divBdr>
    </w:div>
    <w:div w:id="718089117">
      <w:bodyDiv w:val="1"/>
      <w:marLeft w:val="0"/>
      <w:marRight w:val="0"/>
      <w:marTop w:val="0"/>
      <w:marBottom w:val="0"/>
      <w:divBdr>
        <w:top w:val="none" w:sz="0" w:space="0" w:color="auto"/>
        <w:left w:val="none" w:sz="0" w:space="0" w:color="auto"/>
        <w:bottom w:val="none" w:sz="0" w:space="0" w:color="auto"/>
        <w:right w:val="none" w:sz="0" w:space="0" w:color="auto"/>
      </w:divBdr>
    </w:div>
    <w:div w:id="838618487">
      <w:bodyDiv w:val="1"/>
      <w:marLeft w:val="0"/>
      <w:marRight w:val="0"/>
      <w:marTop w:val="0"/>
      <w:marBottom w:val="0"/>
      <w:divBdr>
        <w:top w:val="none" w:sz="0" w:space="0" w:color="auto"/>
        <w:left w:val="none" w:sz="0" w:space="0" w:color="auto"/>
        <w:bottom w:val="none" w:sz="0" w:space="0" w:color="auto"/>
        <w:right w:val="none" w:sz="0" w:space="0" w:color="auto"/>
      </w:divBdr>
    </w:div>
    <w:div w:id="1141072245">
      <w:bodyDiv w:val="1"/>
      <w:marLeft w:val="0"/>
      <w:marRight w:val="0"/>
      <w:marTop w:val="0"/>
      <w:marBottom w:val="0"/>
      <w:divBdr>
        <w:top w:val="none" w:sz="0" w:space="0" w:color="auto"/>
        <w:left w:val="none" w:sz="0" w:space="0" w:color="auto"/>
        <w:bottom w:val="none" w:sz="0" w:space="0" w:color="auto"/>
        <w:right w:val="none" w:sz="0" w:space="0" w:color="auto"/>
      </w:divBdr>
    </w:div>
    <w:div w:id="1177690832">
      <w:bodyDiv w:val="1"/>
      <w:marLeft w:val="0"/>
      <w:marRight w:val="0"/>
      <w:marTop w:val="0"/>
      <w:marBottom w:val="0"/>
      <w:divBdr>
        <w:top w:val="none" w:sz="0" w:space="0" w:color="auto"/>
        <w:left w:val="none" w:sz="0" w:space="0" w:color="auto"/>
        <w:bottom w:val="none" w:sz="0" w:space="0" w:color="auto"/>
        <w:right w:val="none" w:sz="0" w:space="0" w:color="auto"/>
      </w:divBdr>
    </w:div>
    <w:div w:id="1635721816">
      <w:bodyDiv w:val="1"/>
      <w:marLeft w:val="0"/>
      <w:marRight w:val="0"/>
      <w:marTop w:val="0"/>
      <w:marBottom w:val="0"/>
      <w:divBdr>
        <w:top w:val="none" w:sz="0" w:space="0" w:color="auto"/>
        <w:left w:val="none" w:sz="0" w:space="0" w:color="auto"/>
        <w:bottom w:val="none" w:sz="0" w:space="0" w:color="auto"/>
        <w:right w:val="none" w:sz="0" w:space="0" w:color="auto"/>
      </w:divBdr>
    </w:div>
    <w:div w:id="1846480041">
      <w:bodyDiv w:val="1"/>
      <w:marLeft w:val="0"/>
      <w:marRight w:val="0"/>
      <w:marTop w:val="0"/>
      <w:marBottom w:val="0"/>
      <w:divBdr>
        <w:top w:val="none" w:sz="0" w:space="0" w:color="auto"/>
        <w:left w:val="none" w:sz="0" w:space="0" w:color="auto"/>
        <w:bottom w:val="none" w:sz="0" w:space="0" w:color="auto"/>
        <w:right w:val="none" w:sz="0" w:space="0" w:color="auto"/>
      </w:divBdr>
    </w:div>
    <w:div w:id="1895508741">
      <w:bodyDiv w:val="1"/>
      <w:marLeft w:val="0"/>
      <w:marRight w:val="0"/>
      <w:marTop w:val="0"/>
      <w:marBottom w:val="0"/>
      <w:divBdr>
        <w:top w:val="none" w:sz="0" w:space="0" w:color="auto"/>
        <w:left w:val="none" w:sz="0" w:space="0" w:color="auto"/>
        <w:bottom w:val="none" w:sz="0" w:space="0" w:color="auto"/>
        <w:right w:val="none" w:sz="0" w:space="0" w:color="auto"/>
      </w:divBdr>
    </w:div>
    <w:div w:id="1984656186">
      <w:bodyDiv w:val="1"/>
      <w:marLeft w:val="0"/>
      <w:marRight w:val="0"/>
      <w:marTop w:val="0"/>
      <w:marBottom w:val="0"/>
      <w:divBdr>
        <w:top w:val="none" w:sz="0" w:space="0" w:color="auto"/>
        <w:left w:val="none" w:sz="0" w:space="0" w:color="auto"/>
        <w:bottom w:val="none" w:sz="0" w:space="0" w:color="auto"/>
        <w:right w:val="none" w:sz="0" w:space="0" w:color="auto"/>
      </w:divBdr>
    </w:div>
    <w:div w:id="2035615824">
      <w:bodyDiv w:val="1"/>
      <w:marLeft w:val="0"/>
      <w:marRight w:val="0"/>
      <w:marTop w:val="0"/>
      <w:marBottom w:val="0"/>
      <w:divBdr>
        <w:top w:val="none" w:sz="0" w:space="0" w:color="auto"/>
        <w:left w:val="none" w:sz="0" w:space="0" w:color="auto"/>
        <w:bottom w:val="none" w:sz="0" w:space="0" w:color="auto"/>
        <w:right w:val="none" w:sz="0" w:space="0" w:color="auto"/>
      </w:divBdr>
    </w:div>
    <w:div w:id="2091467696">
      <w:bodyDiv w:val="1"/>
      <w:marLeft w:val="0"/>
      <w:marRight w:val="0"/>
      <w:marTop w:val="0"/>
      <w:marBottom w:val="0"/>
      <w:divBdr>
        <w:top w:val="none" w:sz="0" w:space="0" w:color="auto"/>
        <w:left w:val="none" w:sz="0" w:space="0" w:color="auto"/>
        <w:bottom w:val="none" w:sz="0" w:space="0" w:color="auto"/>
        <w:right w:val="none" w:sz="0" w:space="0" w:color="auto"/>
      </w:divBdr>
    </w:div>
    <w:div w:id="20983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dir.csec@gmail.com"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2949</Words>
  <Characters>16812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Jayati</dc:creator>
  <cp:lastModifiedBy>Dr. Deepika Bhaskar</cp:lastModifiedBy>
  <cp:revision>2</cp:revision>
  <dcterms:created xsi:type="dcterms:W3CDTF">2016-12-09T07:07:00Z</dcterms:created>
  <dcterms:modified xsi:type="dcterms:W3CDTF">2016-12-09T07:07:00Z</dcterms:modified>
</cp:coreProperties>
</file>